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C1968" w:rsidRPr="0075307C" w:rsidRDefault="005C5E79" w:rsidP="007C1968">
      <w:pPr>
        <w:spacing w:line="288" w:lineRule="auto"/>
        <w:rPr>
          <w:rFonts w:cs="Times New Roman"/>
          <w:color w:val="000000"/>
          <w:kern w:val="0"/>
          <w:sz w:val="18"/>
          <w:szCs w:val="18"/>
          <w:bdr w:val="none" w:sz="0" w:space="0" w:color="auto" w:frame="1"/>
          <w:lang w:eastAsia="ru-RU" w:bidi="ar-SA"/>
        </w:rPr>
      </w:pPr>
      <w:r w:rsidRPr="0075307C">
        <w:rPr>
          <w:rFonts w:cs="Times New Roman"/>
          <w:noProof/>
          <w:sz w:val="18"/>
          <w:szCs w:val="18"/>
        </w:rPr>
        <mc:AlternateContent>
          <mc:Choice Requires="wps">
            <w:drawing>
              <wp:anchor distT="304800" distB="304800" distL="304800" distR="304800" simplePos="0" relativeHeight="251657728" behindDoc="0" locked="0" layoutInCell="1" allowOverlap="1">
                <wp:simplePos x="0" y="0"/>
                <wp:positionH relativeFrom="page">
                  <wp:posOffset>5410200</wp:posOffset>
                </wp:positionH>
                <wp:positionV relativeFrom="page">
                  <wp:posOffset>266700</wp:posOffset>
                </wp:positionV>
                <wp:extent cx="1892300" cy="847725"/>
                <wp:effectExtent l="0" t="0" r="0" b="0"/>
                <wp:wrapSquare wrapText="left"/>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0" cy="847725"/>
                        </a:xfrm>
                        <a:prstGeom prst="rect">
                          <a:avLst/>
                        </a:prstGeom>
                        <a:noFill/>
                        <a:ln w="12700" cap="flat">
                          <a:noFill/>
                          <a:miter lim="400000"/>
                        </a:ln>
                        <a:effectLst/>
                        <a:extLst>
                          <a:ext uri="{C572A759-6A51-4108-AA02-DFA0A04FC94B}"/>
                        </a:extLst>
                      </wps:spPr>
                      <wps:txbx>
                        <w:txbxContent>
                          <w:p w:rsidR="007C1968" w:rsidRDefault="007C1968" w:rsidP="007C1968">
                            <w:pPr>
                              <w:pStyle w:val="af3"/>
                              <w:rPr>
                                <w:lang w:val="en-US"/>
                              </w:rPr>
                            </w:pPr>
                          </w:p>
                        </w:txbxContent>
                      </wps:txbx>
                      <wps:bodyPr wrap="square" lIns="0" tIns="0" rIns="0" bIns="0" numCol="1" anchor="t">
                        <a:noAutofit/>
                      </wps:bodyPr>
                    </wps:wsp>
                  </a:graphicData>
                </a:graphic>
                <wp14:sizeRelH relativeFrom="page">
                  <wp14:pctWidth>0</wp14:pctWidth>
                </wp14:sizeRelH>
                <wp14:sizeRelV relativeFrom="margin">
                  <wp14:pctHeight>0</wp14:pctHeight>
                </wp14:sizeRelV>
              </wp:anchor>
            </w:drawing>
          </mc:Choice>
          <mc:Fallback>
            <w:pict>
              <v:rect id="officeArt object" o:spid="_x0000_s1026" style="position:absolute;margin-left:426pt;margin-top:21pt;width:149pt;height:66.75pt;z-index:251657728;visibility:visible;mso-wrap-style:square;mso-width-percent:0;mso-height-percent:0;mso-wrap-distance-left:24pt;mso-wrap-distance-top:24pt;mso-wrap-distance-right:24pt;mso-wrap-distance-bottom:24pt;mso-position-horizontal:absolute;mso-position-horizontal-relative:page;mso-position-vertical:absolute;mso-position-vertical-relative:page;mso-width-percent:0;mso-height-percent:0;mso-width-relative:page;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" filled="f" stroked="f" strokeweight="1pt">
                <v:stroke miterlimit="4"/>
                <v:textbox inset="0,0,0,0">
                  <w:txbxContent>
                    <w:p w:rsidR="007C1968" w:rsidRDefault="007C1968" w:rsidP="007C1968">
                      <w:pPr>
                        <w:pStyle w:val="af3"/>
                        <w:rPr>
                          <w:lang w:val="en-US"/>
                        </w:rPr>
                      </w:pPr>
                    </w:p>
                  </w:txbxContent>
                </v:textbox>
                <w10:wrap type="square" side="left" anchorx="page" anchory="page"/>
              </v:rect>
            </w:pict>
          </mc:Fallback>
        </mc:AlternateConten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51"/>
        <w:gridCol w:w="2906"/>
        <w:gridCol w:w="733"/>
        <w:gridCol w:w="1283"/>
        <w:gridCol w:w="1102"/>
      </w:tblGrid>
      <w:tr w:rsidR="00AE6B9F" w:rsidRPr="0075307C">
        <w:trPr>
          <w:trHeight w:val="367"/>
        </w:trPr>
        <w:tc>
          <w:tcPr>
            <w:tcW w:w="4751" w:type="dxa"/>
            <w:vMerge w:val="restart"/>
            <w:tcBorders>
              <w:top w:val="single" w:sz="1" w:space="0" w:color="FFFFFF"/>
              <w:left w:val="single" w:sz="1" w:space="0" w:color="FFFFFF"/>
              <w:bottom w:val="single" w:sz="1" w:space="0" w:color="FFFFFF"/>
            </w:tcBorders>
            <w:shd w:val="clear" w:color="auto" w:fill="auto"/>
            <w:vAlign w:val="center"/>
          </w:tcPr>
          <w:p w:rsidR="00AE6B9F" w:rsidRPr="0075307C" w:rsidRDefault="00AE6B9F" w:rsidP="00742B1C">
            <w:pPr>
              <w:pStyle w:val="3"/>
              <w:tabs>
                <w:tab w:val="left" w:pos="-622"/>
              </w:tabs>
              <w:spacing w:line="360" w:lineRule="auto"/>
              <w:ind w:left="-55" w:right="-3"/>
              <w:jc w:val="left"/>
              <w:rPr>
                <w:rFonts w:cs="Times New Roman"/>
                <w:b w:val="0"/>
                <w:bCs w:val="0"/>
                <w:i/>
                <w:iCs/>
                <w:color w:val="000000"/>
                <w:sz w:val="18"/>
                <w:szCs w:val="18"/>
              </w:rPr>
            </w:pPr>
          </w:p>
        </w:tc>
        <w:tc>
          <w:tcPr>
            <w:tcW w:w="2906" w:type="dxa"/>
            <w:tcBorders>
              <w:top w:val="single" w:sz="1" w:space="0" w:color="FFFFFF"/>
              <w:left w:val="single" w:sz="1" w:space="0" w:color="FFFFFF"/>
              <w:bottom w:val="single" w:sz="1" w:space="0" w:color="FFFFFF"/>
            </w:tcBorders>
            <w:shd w:val="clear" w:color="auto" w:fill="auto"/>
          </w:tcPr>
          <w:p w:rsidR="00AE6B9F" w:rsidRPr="0075307C" w:rsidRDefault="00AE6B9F" w:rsidP="007C1968">
            <w:pPr>
              <w:snapToGrid w:val="0"/>
              <w:jc w:val="center"/>
              <w:rPr>
                <w:rFonts w:cs="Times New Roman"/>
                <w:bCs/>
                <w:i/>
                <w:iCs/>
                <w:sz w:val="18"/>
                <w:szCs w:val="18"/>
              </w:rPr>
            </w:pPr>
          </w:p>
        </w:tc>
        <w:tc>
          <w:tcPr>
            <w:tcW w:w="3118" w:type="dxa"/>
            <w:gridSpan w:val="3"/>
            <w:tcBorders>
              <w:top w:val="single" w:sz="1" w:space="0" w:color="808080"/>
              <w:left w:val="single" w:sz="1" w:space="0" w:color="808080"/>
              <w:bottom w:val="single" w:sz="1" w:space="0" w:color="808080"/>
              <w:right w:val="single" w:sz="1" w:space="0" w:color="808080"/>
            </w:tcBorders>
            <w:shd w:val="clear" w:color="auto" w:fill="auto"/>
          </w:tcPr>
          <w:p w:rsidR="00AE6B9F" w:rsidRPr="0075307C" w:rsidRDefault="00AE6B9F">
            <w:pPr>
              <w:snapToGrid w:val="0"/>
              <w:jc w:val="center"/>
              <w:rPr>
                <w:rFonts w:cs="Times New Roman"/>
                <w:i/>
                <w:iCs/>
                <w:sz w:val="18"/>
                <w:szCs w:val="18"/>
              </w:rPr>
            </w:pPr>
            <w:r w:rsidRPr="0075307C">
              <w:rPr>
                <w:rFonts w:cs="Times New Roman"/>
                <w:bCs/>
                <w:i/>
                <w:iCs/>
                <w:sz w:val="18"/>
                <w:szCs w:val="18"/>
              </w:rPr>
              <w:t xml:space="preserve"> </w:t>
            </w:r>
            <w:r w:rsidRPr="0075307C">
              <w:rPr>
                <w:rFonts w:cs="Times New Roman"/>
                <w:i/>
                <w:iCs/>
                <w:sz w:val="18"/>
                <w:szCs w:val="18"/>
              </w:rPr>
              <w:t>Дата заполнения заявки:</w:t>
            </w:r>
          </w:p>
        </w:tc>
      </w:tr>
      <w:tr w:rsidR="00AE6B9F" w:rsidRPr="0075307C">
        <w:trPr>
          <w:trHeight w:val="257"/>
        </w:trPr>
        <w:tc>
          <w:tcPr>
            <w:tcW w:w="4751" w:type="dxa"/>
            <w:vMerge/>
            <w:tcBorders>
              <w:top w:val="single" w:sz="1" w:space="0" w:color="FFFFFF"/>
              <w:left w:val="single" w:sz="1" w:space="0" w:color="FFFFFF"/>
              <w:bottom w:val="single" w:sz="1" w:space="0" w:color="FFFFFF"/>
            </w:tcBorders>
            <w:shd w:val="clear" w:color="auto" w:fill="auto"/>
          </w:tcPr>
          <w:p w:rsidR="00AE6B9F" w:rsidRPr="0075307C" w:rsidRDefault="00AE6B9F">
            <w:pPr>
              <w:pStyle w:val="3"/>
              <w:tabs>
                <w:tab w:val="left" w:pos="-557"/>
              </w:tabs>
              <w:snapToGrid w:val="0"/>
              <w:spacing w:line="360" w:lineRule="auto"/>
              <w:ind w:left="10" w:right="-5"/>
              <w:jc w:val="left"/>
              <w:rPr>
                <w:rFonts w:cs="Times New Roman"/>
                <w:b w:val="0"/>
                <w:bCs w:val="0"/>
                <w:i/>
                <w:iCs/>
                <w:color w:val="000000"/>
                <w:sz w:val="18"/>
                <w:szCs w:val="18"/>
              </w:rPr>
            </w:pPr>
          </w:p>
        </w:tc>
        <w:tc>
          <w:tcPr>
            <w:tcW w:w="2906" w:type="dxa"/>
            <w:tcBorders>
              <w:left w:val="single" w:sz="1" w:space="0" w:color="FFFFFF"/>
              <w:bottom w:val="single" w:sz="1" w:space="0" w:color="FFFFFF"/>
            </w:tcBorders>
            <w:shd w:val="clear" w:color="auto" w:fill="auto"/>
          </w:tcPr>
          <w:p w:rsidR="00AE6B9F" w:rsidRPr="0075307C" w:rsidRDefault="00AE6B9F" w:rsidP="007C1968">
            <w:pPr>
              <w:pStyle w:val="ac"/>
              <w:snapToGrid w:val="0"/>
              <w:jc w:val="center"/>
              <w:rPr>
                <w:rFonts w:cs="Times New Roman"/>
                <w:sz w:val="18"/>
                <w:szCs w:val="18"/>
              </w:rPr>
            </w:pPr>
          </w:p>
        </w:tc>
        <w:tc>
          <w:tcPr>
            <w:tcW w:w="733" w:type="dxa"/>
            <w:tcBorders>
              <w:left w:val="single" w:sz="1" w:space="0" w:color="808080"/>
              <w:bottom w:val="single" w:sz="1" w:space="0" w:color="808080"/>
            </w:tcBorders>
            <w:shd w:val="clear" w:color="auto" w:fill="auto"/>
          </w:tcPr>
          <w:p w:rsidR="00AE6B9F" w:rsidRPr="0075307C" w:rsidRDefault="00AE6B9F" w:rsidP="001F2063">
            <w:pPr>
              <w:pStyle w:val="ac"/>
              <w:snapToGrid w:val="0"/>
              <w:spacing w:line="100" w:lineRule="atLeast"/>
              <w:jc w:val="center"/>
              <w:rPr>
                <w:rFonts w:cs="Times New Roman"/>
                <w:sz w:val="18"/>
                <w:szCs w:val="18"/>
              </w:rPr>
            </w:pPr>
          </w:p>
        </w:tc>
        <w:tc>
          <w:tcPr>
            <w:tcW w:w="1283" w:type="dxa"/>
            <w:tcBorders>
              <w:left w:val="single" w:sz="1" w:space="0" w:color="808080"/>
              <w:bottom w:val="single" w:sz="1" w:space="0" w:color="808080"/>
            </w:tcBorders>
            <w:shd w:val="clear" w:color="auto" w:fill="auto"/>
          </w:tcPr>
          <w:p w:rsidR="00AE6B9F" w:rsidRPr="0075307C" w:rsidRDefault="00AE6B9F">
            <w:pPr>
              <w:pStyle w:val="ac"/>
              <w:snapToGrid w:val="0"/>
              <w:spacing w:line="100" w:lineRule="atLeast"/>
              <w:jc w:val="center"/>
              <w:rPr>
                <w:rFonts w:cs="Times New Roman"/>
                <w:sz w:val="18"/>
                <w:szCs w:val="18"/>
              </w:rPr>
            </w:pPr>
          </w:p>
        </w:tc>
        <w:tc>
          <w:tcPr>
            <w:tcW w:w="1102" w:type="dxa"/>
            <w:tcBorders>
              <w:left w:val="single" w:sz="1" w:space="0" w:color="808080"/>
              <w:bottom w:val="single" w:sz="1" w:space="0" w:color="808080"/>
              <w:right w:val="single" w:sz="1" w:space="0" w:color="808080"/>
            </w:tcBorders>
            <w:shd w:val="clear" w:color="auto" w:fill="auto"/>
          </w:tcPr>
          <w:p w:rsidR="00AE6B9F" w:rsidRPr="0075307C" w:rsidRDefault="00AE6B9F" w:rsidP="0075307C">
            <w:pPr>
              <w:pStyle w:val="ac"/>
              <w:snapToGrid w:val="0"/>
              <w:spacing w:line="100" w:lineRule="atLeast"/>
              <w:jc w:val="center"/>
              <w:rPr>
                <w:rFonts w:cs="Times New Roman"/>
                <w:sz w:val="18"/>
                <w:szCs w:val="18"/>
              </w:rPr>
            </w:pPr>
            <w:r w:rsidRPr="0075307C">
              <w:rPr>
                <w:rFonts w:cs="Times New Roman"/>
                <w:sz w:val="18"/>
                <w:szCs w:val="18"/>
              </w:rPr>
              <w:t>20</w:t>
            </w:r>
            <w:r w:rsidR="0075307C">
              <w:rPr>
                <w:rFonts w:cs="Times New Roman"/>
                <w:sz w:val="18"/>
                <w:szCs w:val="18"/>
              </w:rPr>
              <w:t>20</w:t>
            </w:r>
            <w:r w:rsidR="002906A5" w:rsidRPr="0075307C">
              <w:rPr>
                <w:rFonts w:cs="Times New Roman"/>
                <w:sz w:val="18"/>
                <w:szCs w:val="18"/>
              </w:rPr>
              <w:t xml:space="preserve"> </w:t>
            </w:r>
            <w:r w:rsidRPr="0075307C">
              <w:rPr>
                <w:rFonts w:cs="Times New Roman"/>
                <w:sz w:val="18"/>
                <w:szCs w:val="18"/>
              </w:rPr>
              <w:t>г.</w:t>
            </w:r>
          </w:p>
        </w:tc>
      </w:tr>
    </w:tbl>
    <w:p w:rsidR="00B63677" w:rsidRDefault="00B05559">
      <w:pPr>
        <w:pStyle w:val="3"/>
        <w:tabs>
          <w:tab w:val="left" w:pos="-1134"/>
        </w:tabs>
        <w:spacing w:line="360" w:lineRule="auto"/>
        <w:ind w:left="-567" w:right="-567"/>
        <w:jc w:val="center"/>
        <w:rPr>
          <w:rFonts w:cs="Times New Roman"/>
          <w:color w:val="666666"/>
          <w:sz w:val="18"/>
          <w:szCs w:val="18"/>
        </w:rPr>
      </w:pPr>
      <w:r>
        <w:rPr>
          <w:rFonts w:cs="Times New Roman"/>
          <w:color w:val="666666"/>
          <w:sz w:val="18"/>
          <w:szCs w:val="18"/>
        </w:rPr>
        <w:t>ДОГОВОР-</w:t>
      </w:r>
      <w:r w:rsidR="00AE6B9F" w:rsidRPr="0075307C">
        <w:rPr>
          <w:rFonts w:cs="Times New Roman"/>
          <w:color w:val="666666"/>
          <w:sz w:val="18"/>
          <w:szCs w:val="18"/>
        </w:rPr>
        <w:t xml:space="preserve">ЗАЯВКА </w:t>
      </w:r>
      <w:r w:rsidR="00AD4469" w:rsidRPr="0075307C">
        <w:rPr>
          <w:rFonts w:cs="Times New Roman"/>
          <w:color w:val="666666"/>
          <w:sz w:val="18"/>
          <w:szCs w:val="18"/>
        </w:rPr>
        <w:t xml:space="preserve">№     </w:t>
      </w:r>
    </w:p>
    <w:p w:rsidR="00AE6B9F" w:rsidRPr="0075307C" w:rsidRDefault="00AE6B9F">
      <w:pPr>
        <w:pStyle w:val="3"/>
        <w:tabs>
          <w:tab w:val="left" w:pos="-1134"/>
        </w:tabs>
        <w:spacing w:line="360" w:lineRule="auto"/>
        <w:ind w:left="-567" w:right="-567"/>
        <w:jc w:val="center"/>
        <w:rPr>
          <w:rFonts w:cs="Times New Roman"/>
          <w:color w:val="666666"/>
          <w:sz w:val="18"/>
          <w:szCs w:val="18"/>
        </w:rPr>
      </w:pPr>
      <w:r w:rsidRPr="0075307C">
        <w:rPr>
          <w:rFonts w:cs="Times New Roman"/>
          <w:color w:val="666666"/>
          <w:sz w:val="18"/>
          <w:szCs w:val="18"/>
        </w:rPr>
        <w:t>на оказание транспортно-экспедиционных услуг</w:t>
      </w:r>
      <w:r w:rsidR="00AD4469" w:rsidRPr="0075307C">
        <w:rPr>
          <w:rFonts w:cs="Times New Roman"/>
          <w:color w:val="666666"/>
          <w:sz w:val="18"/>
          <w:szCs w:val="18"/>
        </w:rPr>
        <w:t xml:space="preserve"> </w:t>
      </w:r>
    </w:p>
    <w:p w:rsidR="00AE6B9F" w:rsidRPr="0075307C" w:rsidRDefault="00AE6B9F">
      <w:pPr>
        <w:tabs>
          <w:tab w:val="left" w:pos="-1134"/>
        </w:tabs>
        <w:spacing w:line="100" w:lineRule="atLeast"/>
        <w:ind w:left="-567" w:right="-567"/>
        <w:jc w:val="center"/>
        <w:rPr>
          <w:rFonts w:cs="Times New Roman"/>
          <w:sz w:val="18"/>
          <w:szCs w:val="18"/>
        </w:rPr>
      </w:pPr>
    </w:p>
    <w:p w:rsidR="00AE6B9F" w:rsidRDefault="00AE6B9F" w:rsidP="00E77D26">
      <w:pPr>
        <w:spacing w:line="100" w:lineRule="atLeast"/>
        <w:rPr>
          <w:rFonts w:cs="Times New Roman"/>
          <w:bCs/>
          <w:sz w:val="18"/>
          <w:szCs w:val="18"/>
        </w:rPr>
      </w:pPr>
    </w:p>
    <w:p w:rsidR="00C7567F" w:rsidRDefault="00C7567F" w:rsidP="00E77D26">
      <w:pPr>
        <w:spacing w:line="100" w:lineRule="atLeast"/>
        <w:rPr>
          <w:rFonts w:cs="Times New Roman"/>
          <w:bCs/>
          <w:sz w:val="18"/>
          <w:szCs w:val="18"/>
        </w:rPr>
      </w:pPr>
    </w:p>
    <w:p w:rsidR="00C7567F" w:rsidRPr="0075307C" w:rsidRDefault="00C7567F" w:rsidP="00E77D26">
      <w:pPr>
        <w:spacing w:line="100" w:lineRule="atLeast"/>
        <w:rPr>
          <w:rFonts w:cs="Times New Roman"/>
          <w:bCs/>
          <w:sz w:val="18"/>
          <w:szCs w:val="18"/>
        </w:rPr>
      </w:pPr>
    </w:p>
    <w:p w:rsidR="005C38DE" w:rsidRPr="0075307C" w:rsidRDefault="00E45235" w:rsidP="005C38DE">
      <w:pPr>
        <w:ind w:firstLine="709"/>
        <w:jc w:val="both"/>
        <w:rPr>
          <w:rFonts w:cs="Times New Roman"/>
          <w:kern w:val="2"/>
          <w:sz w:val="18"/>
          <w:szCs w:val="18"/>
          <w:shd w:val="clear" w:color="auto" w:fill="FFFFFF"/>
        </w:rPr>
      </w:pPr>
      <w:r>
        <w:rPr>
          <w:b/>
          <w:bCs/>
          <w:sz w:val="18"/>
          <w:szCs w:val="18"/>
        </w:rPr>
        <w:t>___________________</w:t>
      </w:r>
      <w:r w:rsidR="00F2286E" w:rsidRPr="0075307C">
        <w:rPr>
          <w:rFonts w:eastAsia="Times New Roman" w:cs="Times New Roman"/>
          <w:b/>
          <w:bCs/>
          <w:kern w:val="0"/>
          <w:sz w:val="18"/>
          <w:szCs w:val="18"/>
          <w:lang w:eastAsia="ru-RU" w:bidi="ar-SA"/>
        </w:rPr>
        <w:t>,</w:t>
      </w:r>
      <w:r w:rsidR="00F2286E" w:rsidRPr="0075307C">
        <w:rPr>
          <w:rFonts w:cs="Times New Roman"/>
          <w:kern w:val="2"/>
          <w:sz w:val="18"/>
          <w:szCs w:val="18"/>
          <w:shd w:val="clear" w:color="auto" w:fill="FFFFFF"/>
        </w:rPr>
        <w:t xml:space="preserve"> именуем</w:t>
      </w:r>
      <w:r w:rsidR="00B63677">
        <w:rPr>
          <w:rFonts w:cs="Times New Roman"/>
          <w:kern w:val="2"/>
          <w:sz w:val="18"/>
          <w:szCs w:val="18"/>
          <w:shd w:val="clear" w:color="auto" w:fill="FFFFFF"/>
        </w:rPr>
        <w:t>ый</w:t>
      </w:r>
      <w:r w:rsidR="00F2286E" w:rsidRPr="0075307C">
        <w:rPr>
          <w:rFonts w:cs="Times New Roman"/>
          <w:kern w:val="2"/>
          <w:sz w:val="18"/>
          <w:szCs w:val="18"/>
          <w:shd w:val="clear" w:color="auto" w:fill="FFFFFF"/>
        </w:rPr>
        <w:t xml:space="preserve"> в дальнейшем </w:t>
      </w:r>
      <w:r w:rsidR="00F2286E" w:rsidRPr="0075307C">
        <w:rPr>
          <w:rFonts w:cs="Times New Roman"/>
          <w:b/>
          <w:bCs/>
          <w:kern w:val="2"/>
          <w:sz w:val="18"/>
          <w:szCs w:val="18"/>
          <w:shd w:val="clear" w:color="auto" w:fill="FFFFFF"/>
        </w:rPr>
        <w:t>«Клиент»</w:t>
      </w:r>
      <w:r w:rsidR="00F2286E" w:rsidRPr="0075307C">
        <w:rPr>
          <w:rFonts w:cs="Times New Roman"/>
          <w:kern w:val="2"/>
          <w:sz w:val="18"/>
          <w:szCs w:val="18"/>
          <w:shd w:val="clear" w:color="auto" w:fill="FFFFFF"/>
        </w:rPr>
        <w:t xml:space="preserve">, с одной стороны, и </w:t>
      </w:r>
      <w:r w:rsidR="007B7F61">
        <w:rPr>
          <w:rFonts w:cs="Times New Roman"/>
          <w:b/>
          <w:bCs/>
          <w:kern w:val="2"/>
          <w:sz w:val="18"/>
          <w:szCs w:val="18"/>
          <w:shd w:val="clear" w:color="auto" w:fill="FFFFFF"/>
        </w:rPr>
        <w:t xml:space="preserve">ООО </w:t>
      </w:r>
      <w:r w:rsidR="00B474F6">
        <w:rPr>
          <w:b/>
          <w:sz w:val="18"/>
          <w:szCs w:val="18"/>
        </w:rPr>
        <w:t>«</w:t>
      </w:r>
      <w:proofErr w:type="spellStart"/>
      <w:r w:rsidR="00E33954">
        <w:rPr>
          <w:b/>
          <w:sz w:val="18"/>
          <w:szCs w:val="18"/>
        </w:rPr>
        <w:t>Грузовок</w:t>
      </w:r>
      <w:proofErr w:type="spellEnd"/>
      <w:r w:rsidR="00B474F6">
        <w:rPr>
          <w:b/>
          <w:sz w:val="18"/>
          <w:szCs w:val="18"/>
        </w:rPr>
        <w:t xml:space="preserve">», </w:t>
      </w:r>
      <w:r w:rsidR="00F2286E" w:rsidRPr="0075307C">
        <w:rPr>
          <w:rFonts w:cs="Times New Roman"/>
          <w:kern w:val="2"/>
          <w:sz w:val="18"/>
          <w:szCs w:val="18"/>
          <w:shd w:val="clear" w:color="auto" w:fill="FFFFFF"/>
        </w:rPr>
        <w:t>именуем</w:t>
      </w:r>
      <w:r w:rsidR="00B63677">
        <w:rPr>
          <w:rFonts w:cs="Times New Roman"/>
          <w:kern w:val="2"/>
          <w:sz w:val="18"/>
          <w:szCs w:val="18"/>
          <w:shd w:val="clear" w:color="auto" w:fill="FFFFFF"/>
        </w:rPr>
        <w:t>ый</w:t>
      </w:r>
      <w:r w:rsidR="00F2286E" w:rsidRPr="0075307C">
        <w:rPr>
          <w:rFonts w:cs="Times New Roman"/>
          <w:kern w:val="2"/>
          <w:sz w:val="18"/>
          <w:szCs w:val="18"/>
          <w:shd w:val="clear" w:color="auto" w:fill="FFFFFF"/>
        </w:rPr>
        <w:t xml:space="preserve"> в дальнейшем </w:t>
      </w:r>
      <w:r w:rsidR="00F2286E" w:rsidRPr="0075307C">
        <w:rPr>
          <w:rFonts w:cs="Times New Roman"/>
          <w:b/>
          <w:bCs/>
          <w:kern w:val="2"/>
          <w:sz w:val="18"/>
          <w:szCs w:val="18"/>
          <w:shd w:val="clear" w:color="auto" w:fill="FFFFFF"/>
        </w:rPr>
        <w:t>«Экспедитор»</w:t>
      </w:r>
      <w:r w:rsidR="00385635" w:rsidRPr="0075307C">
        <w:rPr>
          <w:rFonts w:cs="Times New Roman"/>
          <w:kern w:val="2"/>
          <w:sz w:val="18"/>
          <w:szCs w:val="18"/>
          <w:shd w:val="clear" w:color="auto" w:fill="FFFFFF"/>
        </w:rPr>
        <w:t xml:space="preserve">, в лице </w:t>
      </w:r>
      <w:r w:rsidR="007B7F61">
        <w:rPr>
          <w:rFonts w:cs="Times New Roman"/>
          <w:kern w:val="2"/>
          <w:sz w:val="18"/>
          <w:szCs w:val="18"/>
          <w:shd w:val="clear" w:color="auto" w:fill="FFFFFF"/>
        </w:rPr>
        <w:t xml:space="preserve">Генерального директора </w:t>
      </w:r>
      <w:r w:rsidR="00E33954">
        <w:rPr>
          <w:sz w:val="18"/>
          <w:szCs w:val="18"/>
        </w:rPr>
        <w:t>Шульц Ольги Николаевны</w:t>
      </w:r>
      <w:r w:rsidR="007B7F61">
        <w:rPr>
          <w:rFonts w:cs="Times New Roman"/>
          <w:kern w:val="2"/>
          <w:sz w:val="18"/>
          <w:szCs w:val="18"/>
          <w:shd w:val="clear" w:color="auto" w:fill="FFFFFF"/>
        </w:rPr>
        <w:t>, действующей на основании Устава</w:t>
      </w:r>
      <w:r w:rsidR="00F2286E" w:rsidRPr="0075307C">
        <w:rPr>
          <w:rFonts w:cs="Times New Roman"/>
          <w:kern w:val="2"/>
          <w:sz w:val="18"/>
          <w:szCs w:val="18"/>
          <w:shd w:val="clear" w:color="auto" w:fill="FFFFFF"/>
        </w:rPr>
        <w:t xml:space="preserve">, а вместе именуемые «Стороны», </w:t>
      </w:r>
      <w:r w:rsidR="00B63677">
        <w:rPr>
          <w:rFonts w:cs="Times New Roman"/>
          <w:kern w:val="2"/>
          <w:sz w:val="18"/>
          <w:szCs w:val="18"/>
          <w:shd w:val="clear" w:color="auto" w:fill="FFFFFF"/>
        </w:rPr>
        <w:t xml:space="preserve">заключили настоящую </w:t>
      </w:r>
      <w:r w:rsidR="005C38DE" w:rsidRPr="0075307C">
        <w:rPr>
          <w:rFonts w:cs="Times New Roman"/>
          <w:kern w:val="2"/>
          <w:sz w:val="18"/>
          <w:szCs w:val="18"/>
          <w:shd w:val="clear" w:color="auto" w:fill="FFFFFF"/>
        </w:rPr>
        <w:t>Заявку о нижеследующем:</w:t>
      </w:r>
    </w:p>
    <w:p w:rsidR="005C38DE" w:rsidRPr="0075307C" w:rsidRDefault="005C38DE" w:rsidP="005C38DE">
      <w:pPr>
        <w:ind w:firstLine="709"/>
        <w:jc w:val="both"/>
        <w:rPr>
          <w:rFonts w:cs="Times New Roman"/>
          <w:kern w:val="2"/>
          <w:sz w:val="18"/>
          <w:szCs w:val="18"/>
          <w:shd w:val="clear" w:color="auto" w:fill="FFFFFF"/>
        </w:rPr>
      </w:pPr>
      <w:r w:rsidRPr="0075307C">
        <w:rPr>
          <w:rFonts w:cs="Times New Roman"/>
          <w:kern w:val="2"/>
          <w:sz w:val="18"/>
          <w:szCs w:val="18"/>
          <w:shd w:val="clear" w:color="auto" w:fill="FFFFFF"/>
        </w:rPr>
        <w:t>1.Экспедитор обязуется за вознаграждение и за счет Клиента организовать п</w:t>
      </w:r>
      <w:r w:rsidR="00301773" w:rsidRPr="0075307C">
        <w:rPr>
          <w:rFonts w:cs="Times New Roman"/>
          <w:kern w:val="2"/>
          <w:sz w:val="18"/>
          <w:szCs w:val="18"/>
          <w:shd w:val="clear" w:color="auto" w:fill="FFFFFF"/>
        </w:rPr>
        <w:t>олучение груза у Грузоотправите</w:t>
      </w:r>
      <w:r w:rsidRPr="0075307C">
        <w:rPr>
          <w:rFonts w:cs="Times New Roman"/>
          <w:kern w:val="2"/>
          <w:sz w:val="18"/>
          <w:szCs w:val="18"/>
          <w:shd w:val="clear" w:color="auto" w:fill="FFFFFF"/>
        </w:rPr>
        <w:t>ля и доставку его в пункты назначения с выдачей груза уполномоченным на его получение лицам (Грузополучателю).</w:t>
      </w:r>
    </w:p>
    <w:p w:rsidR="005C38DE" w:rsidRPr="0075307C" w:rsidRDefault="005C38DE" w:rsidP="005C38DE">
      <w:pPr>
        <w:ind w:firstLine="709"/>
        <w:jc w:val="both"/>
        <w:rPr>
          <w:rFonts w:cs="Times New Roman"/>
          <w:kern w:val="2"/>
          <w:sz w:val="18"/>
          <w:szCs w:val="18"/>
          <w:shd w:val="clear" w:color="auto" w:fill="FFFFFF"/>
        </w:rPr>
      </w:pPr>
      <w:r w:rsidRPr="0075307C">
        <w:rPr>
          <w:rFonts w:cs="Times New Roman"/>
          <w:kern w:val="2"/>
          <w:sz w:val="18"/>
          <w:szCs w:val="18"/>
          <w:shd w:val="clear" w:color="auto" w:fill="FFFFFF"/>
        </w:rPr>
        <w:t>2. Конкретные условия (маршрут, размер платы за перевозку и прочее) закрепляются в нижеприведенной таблице. Заявка на оказание транспортных услуг, переданная с помощью фак</w:t>
      </w:r>
      <w:r w:rsidR="009F25BB" w:rsidRPr="0075307C">
        <w:rPr>
          <w:rFonts w:cs="Times New Roman"/>
          <w:kern w:val="2"/>
          <w:sz w:val="18"/>
          <w:szCs w:val="18"/>
          <w:shd w:val="clear" w:color="auto" w:fill="FFFFFF"/>
        </w:rPr>
        <w:t>симильной связи или по электрон</w:t>
      </w:r>
      <w:r w:rsidRPr="0075307C">
        <w:rPr>
          <w:rFonts w:cs="Times New Roman"/>
          <w:kern w:val="2"/>
          <w:sz w:val="18"/>
          <w:szCs w:val="18"/>
          <w:shd w:val="clear" w:color="auto" w:fill="FFFFFF"/>
        </w:rPr>
        <w:t>ной почте, имеет силу оригинала документа. Клиент заполняет свою часть Заявки, удостоверяет ее своей подписью на каждом листе Заявки и направляет ее Экспедитору.</w:t>
      </w:r>
    </w:p>
    <w:p w:rsidR="0018261C" w:rsidRPr="0075307C" w:rsidRDefault="005C38DE" w:rsidP="005C38DE">
      <w:pPr>
        <w:ind w:firstLine="709"/>
        <w:jc w:val="both"/>
        <w:rPr>
          <w:rFonts w:cs="Times New Roman"/>
          <w:bCs/>
          <w:kern w:val="2"/>
          <w:sz w:val="18"/>
          <w:szCs w:val="18"/>
        </w:rPr>
      </w:pPr>
      <w:r w:rsidRPr="0075307C">
        <w:rPr>
          <w:rFonts w:cs="Times New Roman"/>
          <w:kern w:val="2"/>
          <w:sz w:val="18"/>
          <w:szCs w:val="18"/>
          <w:shd w:val="clear" w:color="auto" w:fill="FFFFFF"/>
        </w:rPr>
        <w:t>3. П</w:t>
      </w:r>
      <w:r w:rsidR="00B63677">
        <w:rPr>
          <w:rFonts w:cs="Times New Roman"/>
          <w:kern w:val="2"/>
          <w:sz w:val="18"/>
          <w:szCs w:val="18"/>
          <w:shd w:val="clear" w:color="auto" w:fill="FFFFFF"/>
        </w:rPr>
        <w:t>осле подписания Клиентом данной</w:t>
      </w:r>
      <w:r w:rsidRPr="0075307C">
        <w:rPr>
          <w:rFonts w:cs="Times New Roman"/>
          <w:kern w:val="2"/>
          <w:sz w:val="18"/>
          <w:szCs w:val="18"/>
          <w:shd w:val="clear" w:color="auto" w:fill="FFFFFF"/>
        </w:rPr>
        <w:t xml:space="preserve"> Заявки на оказание транспортно-экспедиционных услуг  и отправления Клиентом данн</w:t>
      </w:r>
      <w:r w:rsidR="00B63677">
        <w:rPr>
          <w:rFonts w:cs="Times New Roman"/>
          <w:kern w:val="2"/>
          <w:sz w:val="18"/>
          <w:szCs w:val="18"/>
          <w:shd w:val="clear" w:color="auto" w:fill="FFFFFF"/>
        </w:rPr>
        <w:t>ой</w:t>
      </w:r>
      <w:r w:rsidRPr="0075307C">
        <w:rPr>
          <w:rFonts w:cs="Times New Roman"/>
          <w:kern w:val="2"/>
          <w:sz w:val="18"/>
          <w:szCs w:val="18"/>
          <w:shd w:val="clear" w:color="auto" w:fill="FFFFFF"/>
        </w:rPr>
        <w:t xml:space="preserve"> Заявки Экспедитор</w:t>
      </w:r>
      <w:r w:rsidR="00301773" w:rsidRPr="0075307C">
        <w:rPr>
          <w:rFonts w:cs="Times New Roman"/>
          <w:kern w:val="2"/>
          <w:sz w:val="18"/>
          <w:szCs w:val="18"/>
          <w:shd w:val="clear" w:color="auto" w:fill="FFFFFF"/>
        </w:rPr>
        <w:t>у, на Клиента возлагается ответ</w:t>
      </w:r>
      <w:r w:rsidRPr="0075307C">
        <w:rPr>
          <w:rFonts w:cs="Times New Roman"/>
          <w:kern w:val="2"/>
          <w:sz w:val="18"/>
          <w:szCs w:val="18"/>
          <w:shd w:val="clear" w:color="auto" w:fill="FFFFFF"/>
        </w:rPr>
        <w:t>ственнос</w:t>
      </w:r>
      <w:r w:rsidR="00B63677">
        <w:rPr>
          <w:rFonts w:cs="Times New Roman"/>
          <w:kern w:val="2"/>
          <w:sz w:val="18"/>
          <w:szCs w:val="18"/>
          <w:shd w:val="clear" w:color="auto" w:fill="FFFFFF"/>
        </w:rPr>
        <w:t xml:space="preserve">ть, предусмотренная подписанной </w:t>
      </w:r>
      <w:r w:rsidRPr="0075307C">
        <w:rPr>
          <w:rFonts w:cs="Times New Roman"/>
          <w:kern w:val="2"/>
          <w:sz w:val="18"/>
          <w:szCs w:val="18"/>
          <w:shd w:val="clear" w:color="auto" w:fill="FFFFFF"/>
        </w:rPr>
        <w:t>Заявкой, в том числе: по исполнению обязанности обеспечить своевременную погрузку/разгрузку транспортного средства, обязанности по допуску транспорта к ме</w:t>
      </w:r>
      <w:r w:rsidR="00301773" w:rsidRPr="0075307C">
        <w:rPr>
          <w:rFonts w:cs="Times New Roman"/>
          <w:kern w:val="2"/>
          <w:sz w:val="18"/>
          <w:szCs w:val="18"/>
          <w:shd w:val="clear" w:color="auto" w:fill="FFFFFF"/>
        </w:rPr>
        <w:t>сту погруз</w:t>
      </w:r>
      <w:r w:rsidRPr="0075307C">
        <w:rPr>
          <w:rFonts w:cs="Times New Roman"/>
          <w:kern w:val="2"/>
          <w:sz w:val="18"/>
          <w:szCs w:val="18"/>
          <w:shd w:val="clear" w:color="auto" w:fill="FFFFFF"/>
        </w:rPr>
        <w:t>ки/разгрузки и т. д. Данная обязанность действует до аннулирования данн</w:t>
      </w:r>
      <w:r w:rsidR="00B63677">
        <w:rPr>
          <w:rFonts w:cs="Times New Roman"/>
          <w:kern w:val="2"/>
          <w:sz w:val="18"/>
          <w:szCs w:val="18"/>
          <w:shd w:val="clear" w:color="auto" w:fill="FFFFFF"/>
        </w:rPr>
        <w:t xml:space="preserve">ой </w:t>
      </w:r>
      <w:r w:rsidRPr="0075307C">
        <w:rPr>
          <w:rFonts w:cs="Times New Roman"/>
          <w:kern w:val="2"/>
          <w:sz w:val="18"/>
          <w:szCs w:val="18"/>
          <w:shd w:val="clear" w:color="auto" w:fill="FFFFFF"/>
        </w:rPr>
        <w:t>Заявки сторонами.</w:t>
      </w:r>
    </w:p>
    <w:tbl>
      <w:tblPr>
        <w:tblW w:w="10776" w:type="dxa"/>
        <w:tblInd w:w="112" w:type="dxa"/>
        <w:tblLayout w:type="fixed"/>
        <w:tblLook w:val="0000" w:firstRow="0" w:lastRow="0" w:firstColumn="0" w:lastColumn="0" w:noHBand="0" w:noVBand="0"/>
      </w:tblPr>
      <w:tblGrid>
        <w:gridCol w:w="2932"/>
        <w:gridCol w:w="1087"/>
        <w:gridCol w:w="1309"/>
        <w:gridCol w:w="60"/>
        <w:gridCol w:w="1131"/>
        <w:gridCol w:w="1699"/>
        <w:gridCol w:w="1365"/>
        <w:gridCol w:w="1193"/>
      </w:tblGrid>
      <w:tr w:rsidR="00AE6B9F" w:rsidRPr="0075307C" w:rsidTr="00AC5E9D">
        <w:trPr>
          <w:trHeight w:val="362"/>
        </w:trPr>
        <w:tc>
          <w:tcPr>
            <w:tcW w:w="2932" w:type="dxa"/>
            <w:tcBorders>
              <w:top w:val="single" w:sz="4" w:space="0" w:color="000000"/>
              <w:left w:val="single" w:sz="4" w:space="0" w:color="000000"/>
              <w:bottom w:val="single" w:sz="4" w:space="0" w:color="000000"/>
            </w:tcBorders>
            <w:shd w:val="clear" w:color="auto" w:fill="auto"/>
            <w:vAlign w:val="center"/>
          </w:tcPr>
          <w:p w:rsidR="00AE6B9F" w:rsidRPr="0075307C" w:rsidRDefault="00AE6B9F">
            <w:pPr>
              <w:snapToGrid w:val="0"/>
              <w:rPr>
                <w:rFonts w:cs="Times New Roman"/>
                <w:bCs/>
                <w:sz w:val="18"/>
                <w:szCs w:val="18"/>
              </w:rPr>
            </w:pPr>
            <w:r w:rsidRPr="0075307C">
              <w:rPr>
                <w:rFonts w:cs="Times New Roman"/>
                <w:bCs/>
                <w:sz w:val="18"/>
                <w:szCs w:val="18"/>
              </w:rPr>
              <w:t xml:space="preserve">Характер и </w:t>
            </w:r>
          </w:p>
          <w:p w:rsidR="00AE6B9F" w:rsidRPr="0075307C" w:rsidRDefault="00AE6B9F">
            <w:pPr>
              <w:snapToGrid w:val="0"/>
              <w:rPr>
                <w:rFonts w:cs="Times New Roman"/>
                <w:bCs/>
                <w:sz w:val="18"/>
                <w:szCs w:val="18"/>
              </w:rPr>
            </w:pPr>
            <w:r w:rsidRPr="0075307C">
              <w:rPr>
                <w:rFonts w:cs="Times New Roman"/>
                <w:bCs/>
                <w:sz w:val="18"/>
                <w:szCs w:val="18"/>
              </w:rPr>
              <w:t>наименование груза:</w:t>
            </w:r>
          </w:p>
        </w:tc>
        <w:tc>
          <w:tcPr>
            <w:tcW w:w="784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6B9F" w:rsidRPr="0075307C" w:rsidRDefault="00AE6B9F">
            <w:pPr>
              <w:snapToGrid w:val="0"/>
              <w:rPr>
                <w:rFonts w:cs="Times New Roman"/>
                <w:i/>
                <w:iCs/>
                <w:sz w:val="18"/>
                <w:szCs w:val="18"/>
              </w:rPr>
            </w:pPr>
          </w:p>
        </w:tc>
      </w:tr>
      <w:tr w:rsidR="00AE6B9F" w:rsidRPr="0075307C" w:rsidTr="00AC5E9D">
        <w:trPr>
          <w:trHeight w:val="332"/>
        </w:trPr>
        <w:tc>
          <w:tcPr>
            <w:tcW w:w="2932" w:type="dxa"/>
            <w:tcBorders>
              <w:top w:val="single" w:sz="4" w:space="0" w:color="000000"/>
              <w:left w:val="single" w:sz="4" w:space="0" w:color="000000"/>
              <w:bottom w:val="single" w:sz="4" w:space="0" w:color="000000"/>
            </w:tcBorders>
            <w:shd w:val="clear" w:color="auto" w:fill="auto"/>
            <w:vAlign w:val="center"/>
          </w:tcPr>
          <w:p w:rsidR="00AE6B9F" w:rsidRPr="0075307C" w:rsidRDefault="00AE6B9F">
            <w:pPr>
              <w:snapToGrid w:val="0"/>
              <w:rPr>
                <w:rFonts w:cs="Times New Roman"/>
                <w:bCs/>
                <w:sz w:val="18"/>
                <w:szCs w:val="18"/>
              </w:rPr>
            </w:pPr>
          </w:p>
        </w:tc>
        <w:tc>
          <w:tcPr>
            <w:tcW w:w="1087" w:type="dxa"/>
            <w:tcBorders>
              <w:top w:val="single" w:sz="4" w:space="0" w:color="000000"/>
              <w:left w:val="single" w:sz="4" w:space="0" w:color="000000"/>
              <w:bottom w:val="single" w:sz="4" w:space="0" w:color="000000"/>
            </w:tcBorders>
            <w:shd w:val="clear" w:color="auto" w:fill="auto"/>
            <w:vAlign w:val="center"/>
          </w:tcPr>
          <w:p w:rsidR="00AE6B9F" w:rsidRPr="0075307C" w:rsidRDefault="00E0622A">
            <w:pPr>
              <w:snapToGrid w:val="0"/>
              <w:rPr>
                <w:rFonts w:cs="Times New Roman"/>
                <w:sz w:val="18"/>
                <w:szCs w:val="18"/>
              </w:rPr>
            </w:pPr>
            <w:r>
              <w:rPr>
                <w:rFonts w:cs="Times New Roman"/>
                <w:sz w:val="18"/>
                <w:szCs w:val="18"/>
              </w:rPr>
              <w:t>Вес (кг</w:t>
            </w:r>
            <w:r w:rsidR="00AE6B9F" w:rsidRPr="0075307C">
              <w:rPr>
                <w:rFonts w:cs="Times New Roman"/>
                <w:sz w:val="18"/>
                <w:szCs w:val="18"/>
              </w:rPr>
              <w:t>):</w:t>
            </w:r>
          </w:p>
        </w:tc>
        <w:tc>
          <w:tcPr>
            <w:tcW w:w="1309" w:type="dxa"/>
            <w:tcBorders>
              <w:top w:val="single" w:sz="4" w:space="0" w:color="000000"/>
              <w:left w:val="single" w:sz="4" w:space="0" w:color="000000"/>
              <w:bottom w:val="single" w:sz="4" w:space="0" w:color="000000"/>
            </w:tcBorders>
            <w:shd w:val="clear" w:color="auto" w:fill="auto"/>
            <w:vAlign w:val="center"/>
          </w:tcPr>
          <w:p w:rsidR="00AE6B9F" w:rsidRPr="0075307C" w:rsidRDefault="00AE6B9F">
            <w:pPr>
              <w:snapToGrid w:val="0"/>
              <w:rPr>
                <w:rFonts w:cs="Times New Roman"/>
                <w:bCs/>
                <w:i/>
                <w:sz w:val="18"/>
                <w:szCs w:val="18"/>
              </w:rPr>
            </w:pPr>
          </w:p>
        </w:tc>
        <w:tc>
          <w:tcPr>
            <w:tcW w:w="1191" w:type="dxa"/>
            <w:gridSpan w:val="2"/>
            <w:tcBorders>
              <w:top w:val="single" w:sz="4" w:space="0" w:color="000000"/>
              <w:left w:val="single" w:sz="4" w:space="0" w:color="000000"/>
              <w:bottom w:val="single" w:sz="4" w:space="0" w:color="000000"/>
            </w:tcBorders>
            <w:shd w:val="clear" w:color="auto" w:fill="auto"/>
            <w:vAlign w:val="center"/>
          </w:tcPr>
          <w:p w:rsidR="00AE6B9F" w:rsidRPr="0075307C" w:rsidRDefault="00AE6B9F">
            <w:pPr>
              <w:snapToGrid w:val="0"/>
              <w:rPr>
                <w:rFonts w:cs="Times New Roman"/>
                <w:bCs/>
                <w:sz w:val="18"/>
                <w:szCs w:val="18"/>
              </w:rPr>
            </w:pPr>
            <w:r w:rsidRPr="0075307C">
              <w:rPr>
                <w:rFonts w:cs="Times New Roman"/>
                <w:bCs/>
                <w:sz w:val="18"/>
                <w:szCs w:val="18"/>
              </w:rPr>
              <w:t>Габариты:</w:t>
            </w:r>
          </w:p>
        </w:tc>
        <w:tc>
          <w:tcPr>
            <w:tcW w:w="1699" w:type="dxa"/>
            <w:tcBorders>
              <w:top w:val="single" w:sz="4" w:space="0" w:color="000000"/>
              <w:left w:val="single" w:sz="4" w:space="0" w:color="000000"/>
              <w:bottom w:val="single" w:sz="4" w:space="0" w:color="000000"/>
            </w:tcBorders>
            <w:shd w:val="clear" w:color="auto" w:fill="auto"/>
            <w:vAlign w:val="center"/>
          </w:tcPr>
          <w:p w:rsidR="00AE6B9F" w:rsidRPr="0075307C" w:rsidRDefault="00742B1C">
            <w:pPr>
              <w:snapToGrid w:val="0"/>
              <w:rPr>
                <w:rFonts w:cs="Times New Roman"/>
                <w:i/>
                <w:iCs/>
                <w:sz w:val="18"/>
                <w:szCs w:val="18"/>
              </w:rPr>
            </w:pPr>
            <w:r w:rsidRPr="0075307C">
              <w:rPr>
                <w:rFonts w:cs="Times New Roman"/>
                <w:i/>
                <w:iCs/>
                <w:sz w:val="18"/>
                <w:szCs w:val="18"/>
              </w:rPr>
              <w:fldChar w:fldCharType="begin">
                <w:ffData>
                  <w:name w:val="ТекстовоеПоле8"/>
                  <w:enabled/>
                  <w:calcOnExit w:val="0"/>
                  <w:textInput/>
                </w:ffData>
              </w:fldChar>
            </w:r>
            <w:bookmarkStart w:id="0" w:name="ТекстовоеПоле8"/>
            <w:r w:rsidRPr="0075307C">
              <w:rPr>
                <w:rFonts w:cs="Times New Roman"/>
                <w:i/>
                <w:iCs/>
                <w:sz w:val="18"/>
                <w:szCs w:val="18"/>
              </w:rPr>
              <w:instrText xml:space="preserve"> FORMTEXT </w:instrText>
            </w:r>
            <w:r w:rsidRPr="0075307C">
              <w:rPr>
                <w:rFonts w:cs="Times New Roman"/>
                <w:i/>
                <w:iCs/>
                <w:sz w:val="18"/>
                <w:szCs w:val="18"/>
              </w:rPr>
            </w:r>
            <w:r w:rsidRPr="0075307C">
              <w:rPr>
                <w:rFonts w:cs="Times New Roman"/>
                <w:i/>
                <w:iCs/>
                <w:sz w:val="18"/>
                <w:szCs w:val="18"/>
              </w:rPr>
              <w:fldChar w:fldCharType="separate"/>
            </w:r>
            <w:r w:rsidRPr="0075307C">
              <w:rPr>
                <w:rFonts w:cs="Times New Roman"/>
                <w:i/>
                <w:iCs/>
                <w:noProof/>
                <w:sz w:val="18"/>
                <w:szCs w:val="18"/>
              </w:rPr>
              <w:t> </w:t>
            </w:r>
            <w:r w:rsidRPr="0075307C">
              <w:rPr>
                <w:rFonts w:cs="Times New Roman"/>
                <w:i/>
                <w:iCs/>
                <w:noProof/>
                <w:sz w:val="18"/>
                <w:szCs w:val="18"/>
              </w:rPr>
              <w:t> </w:t>
            </w:r>
            <w:r w:rsidRPr="0075307C">
              <w:rPr>
                <w:rFonts w:cs="Times New Roman"/>
                <w:i/>
                <w:iCs/>
                <w:noProof/>
                <w:sz w:val="18"/>
                <w:szCs w:val="18"/>
              </w:rPr>
              <w:t> </w:t>
            </w:r>
            <w:r w:rsidRPr="0075307C">
              <w:rPr>
                <w:rFonts w:cs="Times New Roman"/>
                <w:i/>
                <w:iCs/>
                <w:noProof/>
                <w:sz w:val="18"/>
                <w:szCs w:val="18"/>
              </w:rPr>
              <w:t> </w:t>
            </w:r>
            <w:r w:rsidRPr="0075307C">
              <w:rPr>
                <w:rFonts w:cs="Times New Roman"/>
                <w:i/>
                <w:iCs/>
                <w:noProof/>
                <w:sz w:val="18"/>
                <w:szCs w:val="18"/>
              </w:rPr>
              <w:t> </w:t>
            </w:r>
            <w:r w:rsidRPr="0075307C">
              <w:rPr>
                <w:rFonts w:cs="Times New Roman"/>
                <w:i/>
                <w:iCs/>
                <w:sz w:val="18"/>
                <w:szCs w:val="18"/>
              </w:rPr>
              <w:fldChar w:fldCharType="end"/>
            </w:r>
            <w:bookmarkEnd w:id="0"/>
          </w:p>
        </w:tc>
        <w:tc>
          <w:tcPr>
            <w:tcW w:w="1365" w:type="dxa"/>
            <w:tcBorders>
              <w:top w:val="single" w:sz="4" w:space="0" w:color="000000"/>
              <w:left w:val="single" w:sz="4" w:space="0" w:color="000000"/>
              <w:bottom w:val="single" w:sz="4" w:space="0" w:color="000000"/>
            </w:tcBorders>
            <w:shd w:val="clear" w:color="auto" w:fill="auto"/>
            <w:vAlign w:val="center"/>
          </w:tcPr>
          <w:p w:rsidR="00AE6B9F" w:rsidRPr="0075307C" w:rsidRDefault="00AE6B9F">
            <w:pPr>
              <w:snapToGrid w:val="0"/>
              <w:rPr>
                <w:rFonts w:cs="Times New Roman"/>
                <w:bCs/>
                <w:sz w:val="18"/>
                <w:szCs w:val="18"/>
              </w:rPr>
            </w:pPr>
            <w:r w:rsidRPr="0075307C">
              <w:rPr>
                <w:rFonts w:cs="Times New Roman"/>
                <w:bCs/>
                <w:sz w:val="18"/>
                <w:szCs w:val="18"/>
              </w:rPr>
              <w:t>Объем (м</w:t>
            </w:r>
            <w:r w:rsidRPr="0075307C">
              <w:rPr>
                <w:rFonts w:cs="Times New Roman"/>
                <w:bCs/>
                <w:sz w:val="18"/>
                <w:szCs w:val="18"/>
                <w:vertAlign w:val="superscript"/>
              </w:rPr>
              <w:t>3</w:t>
            </w:r>
            <w:r w:rsidRPr="0075307C">
              <w:rPr>
                <w:rFonts w:cs="Times New Roman"/>
                <w:bCs/>
                <w:sz w:val="18"/>
                <w:szCs w:val="18"/>
              </w:rPr>
              <w:t>):</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B9F" w:rsidRPr="0075307C" w:rsidRDefault="00742B1C">
            <w:pPr>
              <w:snapToGrid w:val="0"/>
              <w:rPr>
                <w:rFonts w:cs="Times New Roman"/>
                <w:i/>
                <w:iCs/>
                <w:sz w:val="18"/>
                <w:szCs w:val="18"/>
              </w:rPr>
            </w:pPr>
            <w:r w:rsidRPr="0075307C">
              <w:rPr>
                <w:rFonts w:cs="Times New Roman"/>
                <w:i/>
                <w:iCs/>
                <w:sz w:val="18"/>
                <w:szCs w:val="18"/>
              </w:rPr>
              <w:fldChar w:fldCharType="begin">
                <w:ffData>
                  <w:name w:val="ТекстовоеПоле9"/>
                  <w:enabled/>
                  <w:calcOnExit w:val="0"/>
                  <w:textInput/>
                </w:ffData>
              </w:fldChar>
            </w:r>
            <w:bookmarkStart w:id="1" w:name="ТекстовоеПоле9"/>
            <w:r w:rsidRPr="0075307C">
              <w:rPr>
                <w:rFonts w:cs="Times New Roman"/>
                <w:i/>
                <w:iCs/>
                <w:sz w:val="18"/>
                <w:szCs w:val="18"/>
              </w:rPr>
              <w:instrText xml:space="preserve"> FORMTEXT </w:instrText>
            </w:r>
            <w:r w:rsidRPr="0075307C">
              <w:rPr>
                <w:rFonts w:cs="Times New Roman"/>
                <w:i/>
                <w:iCs/>
                <w:sz w:val="18"/>
                <w:szCs w:val="18"/>
              </w:rPr>
            </w:r>
            <w:r w:rsidRPr="0075307C">
              <w:rPr>
                <w:rFonts w:cs="Times New Roman"/>
                <w:i/>
                <w:iCs/>
                <w:sz w:val="18"/>
                <w:szCs w:val="18"/>
              </w:rPr>
              <w:fldChar w:fldCharType="separate"/>
            </w:r>
            <w:r w:rsidRPr="0075307C">
              <w:rPr>
                <w:rFonts w:cs="Times New Roman"/>
                <w:i/>
                <w:iCs/>
                <w:noProof/>
                <w:sz w:val="18"/>
                <w:szCs w:val="18"/>
              </w:rPr>
              <w:t> </w:t>
            </w:r>
            <w:r w:rsidRPr="0075307C">
              <w:rPr>
                <w:rFonts w:cs="Times New Roman"/>
                <w:i/>
                <w:iCs/>
                <w:noProof/>
                <w:sz w:val="18"/>
                <w:szCs w:val="18"/>
              </w:rPr>
              <w:t> </w:t>
            </w:r>
            <w:r w:rsidRPr="0075307C">
              <w:rPr>
                <w:rFonts w:cs="Times New Roman"/>
                <w:i/>
                <w:iCs/>
                <w:noProof/>
                <w:sz w:val="18"/>
                <w:szCs w:val="18"/>
              </w:rPr>
              <w:t> </w:t>
            </w:r>
            <w:r w:rsidRPr="0075307C">
              <w:rPr>
                <w:rFonts w:cs="Times New Roman"/>
                <w:i/>
                <w:iCs/>
                <w:noProof/>
                <w:sz w:val="18"/>
                <w:szCs w:val="18"/>
              </w:rPr>
              <w:t> </w:t>
            </w:r>
            <w:r w:rsidRPr="0075307C">
              <w:rPr>
                <w:rFonts w:cs="Times New Roman"/>
                <w:i/>
                <w:iCs/>
                <w:noProof/>
                <w:sz w:val="18"/>
                <w:szCs w:val="18"/>
              </w:rPr>
              <w:t> </w:t>
            </w:r>
            <w:r w:rsidRPr="0075307C">
              <w:rPr>
                <w:rFonts w:cs="Times New Roman"/>
                <w:i/>
                <w:iCs/>
                <w:sz w:val="18"/>
                <w:szCs w:val="18"/>
              </w:rPr>
              <w:fldChar w:fldCharType="end"/>
            </w:r>
            <w:bookmarkEnd w:id="1"/>
          </w:p>
        </w:tc>
      </w:tr>
      <w:tr w:rsidR="000B7EE4" w:rsidRPr="0075307C" w:rsidTr="00AC5E9D">
        <w:trPr>
          <w:cantSplit/>
          <w:trHeight w:val="364"/>
        </w:trPr>
        <w:tc>
          <w:tcPr>
            <w:tcW w:w="53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B7EE4" w:rsidRPr="0075307C" w:rsidRDefault="00AC5E9D" w:rsidP="00AC5E9D">
            <w:pPr>
              <w:snapToGrid w:val="0"/>
              <w:rPr>
                <w:rFonts w:cs="Times New Roman"/>
                <w:sz w:val="18"/>
                <w:szCs w:val="18"/>
              </w:rPr>
            </w:pPr>
            <w:r w:rsidRPr="0075307C">
              <w:rPr>
                <w:rFonts w:cs="Times New Roman"/>
                <w:bCs/>
                <w:sz w:val="18"/>
                <w:szCs w:val="18"/>
              </w:rPr>
              <w:t>Примечания по грузу:</w:t>
            </w:r>
            <w:r w:rsidR="00742B1C" w:rsidRPr="0075307C">
              <w:rPr>
                <w:rFonts w:cs="Times New Roman"/>
                <w:sz w:val="18"/>
                <w:szCs w:val="18"/>
              </w:rPr>
              <w:fldChar w:fldCharType="begin">
                <w:ffData>
                  <w:name w:val="ТекстовоеПоле11"/>
                  <w:enabled/>
                  <w:calcOnExit w:val="0"/>
                  <w:textInput/>
                </w:ffData>
              </w:fldChar>
            </w:r>
            <w:bookmarkStart w:id="2" w:name="ТекстовоеПоле11"/>
            <w:r w:rsidR="00742B1C" w:rsidRPr="0075307C">
              <w:rPr>
                <w:rFonts w:cs="Times New Roman"/>
                <w:sz w:val="18"/>
                <w:szCs w:val="18"/>
              </w:rPr>
              <w:instrText xml:space="preserve"> FORMTEXT </w:instrText>
            </w:r>
            <w:r w:rsidR="00742B1C" w:rsidRPr="0075307C">
              <w:rPr>
                <w:rFonts w:cs="Times New Roman"/>
                <w:sz w:val="18"/>
                <w:szCs w:val="18"/>
              </w:rPr>
            </w:r>
            <w:r w:rsidR="00742B1C" w:rsidRPr="0075307C">
              <w:rPr>
                <w:rFonts w:cs="Times New Roman"/>
                <w:sz w:val="18"/>
                <w:szCs w:val="18"/>
              </w:rPr>
              <w:fldChar w:fldCharType="separate"/>
            </w:r>
            <w:r w:rsidR="00742B1C" w:rsidRPr="0075307C">
              <w:rPr>
                <w:rFonts w:cs="Times New Roman"/>
                <w:noProof/>
                <w:sz w:val="18"/>
                <w:szCs w:val="18"/>
              </w:rPr>
              <w:t> </w:t>
            </w:r>
            <w:r w:rsidR="00742B1C" w:rsidRPr="0075307C">
              <w:rPr>
                <w:rFonts w:cs="Times New Roman"/>
                <w:noProof/>
                <w:sz w:val="18"/>
                <w:szCs w:val="18"/>
              </w:rPr>
              <w:t> </w:t>
            </w:r>
            <w:r w:rsidR="00742B1C" w:rsidRPr="0075307C">
              <w:rPr>
                <w:rFonts w:cs="Times New Roman"/>
                <w:noProof/>
                <w:sz w:val="18"/>
                <w:szCs w:val="18"/>
              </w:rPr>
              <w:t> </w:t>
            </w:r>
            <w:r w:rsidR="00742B1C" w:rsidRPr="0075307C">
              <w:rPr>
                <w:rFonts w:cs="Times New Roman"/>
                <w:noProof/>
                <w:sz w:val="18"/>
                <w:szCs w:val="18"/>
              </w:rPr>
              <w:t> </w:t>
            </w:r>
            <w:r w:rsidR="00742B1C" w:rsidRPr="0075307C">
              <w:rPr>
                <w:rFonts w:cs="Times New Roman"/>
                <w:noProof/>
                <w:sz w:val="18"/>
                <w:szCs w:val="18"/>
              </w:rPr>
              <w:t> </w:t>
            </w:r>
            <w:r w:rsidR="00742B1C" w:rsidRPr="0075307C">
              <w:rPr>
                <w:rFonts w:cs="Times New Roman"/>
                <w:sz w:val="18"/>
                <w:szCs w:val="18"/>
              </w:rPr>
              <w:fldChar w:fldCharType="end"/>
            </w:r>
            <w:bookmarkEnd w:id="2"/>
          </w:p>
        </w:tc>
        <w:tc>
          <w:tcPr>
            <w:tcW w:w="53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B7EE4" w:rsidRPr="0075307C" w:rsidRDefault="005356A8" w:rsidP="005356A8">
            <w:pPr>
              <w:snapToGrid w:val="0"/>
              <w:rPr>
                <w:rFonts w:cs="Times New Roman"/>
                <w:sz w:val="18"/>
                <w:szCs w:val="18"/>
                <w:u w:val="single"/>
              </w:rPr>
            </w:pPr>
            <w:r>
              <w:rPr>
                <w:rFonts w:cs="Times New Roman"/>
                <w:bCs/>
                <w:sz w:val="18"/>
                <w:szCs w:val="18"/>
              </w:rPr>
              <w:t>Вид погрузки</w:t>
            </w:r>
          </w:p>
        </w:tc>
      </w:tr>
      <w:tr w:rsidR="00AE6B9F" w:rsidRPr="0075307C" w:rsidTr="00AC5E9D">
        <w:trPr>
          <w:cantSplit/>
          <w:trHeight w:val="687"/>
        </w:trPr>
        <w:tc>
          <w:tcPr>
            <w:tcW w:w="2932" w:type="dxa"/>
            <w:tcBorders>
              <w:top w:val="single" w:sz="4" w:space="0" w:color="000000"/>
              <w:left w:val="single" w:sz="4" w:space="0" w:color="000000"/>
              <w:bottom w:val="single" w:sz="4" w:space="0" w:color="000000"/>
            </w:tcBorders>
            <w:shd w:val="clear" w:color="auto" w:fill="auto"/>
            <w:vAlign w:val="center"/>
          </w:tcPr>
          <w:p w:rsidR="00AE6B9F" w:rsidRPr="0075307C" w:rsidRDefault="005356A8">
            <w:pPr>
              <w:snapToGrid w:val="0"/>
              <w:rPr>
                <w:rFonts w:cs="Times New Roman"/>
                <w:bCs/>
                <w:i/>
                <w:iCs/>
                <w:sz w:val="18"/>
                <w:szCs w:val="18"/>
              </w:rPr>
            </w:pPr>
            <w:r>
              <w:rPr>
                <w:rFonts w:cs="Times New Roman"/>
                <w:bCs/>
                <w:sz w:val="18"/>
                <w:szCs w:val="18"/>
              </w:rPr>
              <w:t>Данные водителя</w:t>
            </w:r>
          </w:p>
        </w:tc>
        <w:tc>
          <w:tcPr>
            <w:tcW w:w="784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6B9F" w:rsidRPr="0075307C" w:rsidRDefault="00AE6B9F" w:rsidP="005356A8">
            <w:pPr>
              <w:snapToGrid w:val="0"/>
              <w:rPr>
                <w:rFonts w:cs="Times New Roman"/>
                <w:sz w:val="18"/>
                <w:szCs w:val="18"/>
                <w:u w:val="single"/>
              </w:rPr>
            </w:pPr>
          </w:p>
        </w:tc>
      </w:tr>
      <w:tr w:rsidR="00AE6B9F" w:rsidRPr="0075307C" w:rsidTr="00AC5E9D">
        <w:trPr>
          <w:cantSplit/>
          <w:trHeight w:val="275"/>
        </w:trPr>
        <w:tc>
          <w:tcPr>
            <w:tcW w:w="2932" w:type="dxa"/>
            <w:tcBorders>
              <w:top w:val="single" w:sz="4" w:space="0" w:color="000000"/>
              <w:left w:val="single" w:sz="4" w:space="0" w:color="000000"/>
              <w:bottom w:val="single" w:sz="4" w:space="0" w:color="000000"/>
            </w:tcBorders>
            <w:shd w:val="clear" w:color="auto" w:fill="auto"/>
            <w:vAlign w:val="center"/>
          </w:tcPr>
          <w:p w:rsidR="00AE6B9F" w:rsidRPr="0075307C" w:rsidRDefault="00AE6B9F">
            <w:pPr>
              <w:snapToGrid w:val="0"/>
              <w:rPr>
                <w:rFonts w:cs="Times New Roman"/>
                <w:bCs/>
                <w:sz w:val="18"/>
                <w:szCs w:val="18"/>
              </w:rPr>
            </w:pPr>
            <w:r w:rsidRPr="0075307C">
              <w:rPr>
                <w:rFonts w:cs="Times New Roman"/>
                <w:bCs/>
                <w:sz w:val="18"/>
                <w:szCs w:val="18"/>
              </w:rPr>
              <w:t>Требуемый автомобиль:</w:t>
            </w:r>
          </w:p>
        </w:tc>
        <w:tc>
          <w:tcPr>
            <w:tcW w:w="784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6B9F" w:rsidRPr="0075307C" w:rsidRDefault="00AE6B9F">
            <w:pPr>
              <w:snapToGrid w:val="0"/>
              <w:rPr>
                <w:rFonts w:cs="Times New Roman"/>
                <w:i/>
                <w:iCs/>
                <w:sz w:val="18"/>
                <w:szCs w:val="18"/>
              </w:rPr>
            </w:pPr>
          </w:p>
        </w:tc>
      </w:tr>
    </w:tbl>
    <w:p w:rsidR="00AE6B9F" w:rsidRPr="0075307C" w:rsidRDefault="00AE6B9F">
      <w:pPr>
        <w:shd w:val="clear" w:color="auto" w:fill="999999"/>
        <w:rPr>
          <w:rFonts w:cs="Times New Roman"/>
          <w:b/>
          <w:bCs/>
          <w:color w:val="FFFFFF"/>
          <w:sz w:val="18"/>
          <w:szCs w:val="18"/>
        </w:rPr>
      </w:pPr>
      <w:r w:rsidRPr="0075307C">
        <w:rPr>
          <w:rFonts w:cs="Times New Roman"/>
          <w:b/>
          <w:bCs/>
          <w:color w:val="FFFFFF"/>
          <w:sz w:val="18"/>
          <w:szCs w:val="18"/>
        </w:rPr>
        <w:t xml:space="preserve">           Грузоотправитель:       </w:t>
      </w:r>
    </w:p>
    <w:tbl>
      <w:tblPr>
        <w:tblW w:w="0" w:type="auto"/>
        <w:tblInd w:w="106" w:type="dxa"/>
        <w:tblLayout w:type="fixed"/>
        <w:tblLook w:val="0000" w:firstRow="0" w:lastRow="0" w:firstColumn="0" w:lastColumn="0" w:noHBand="0" w:noVBand="0"/>
      </w:tblPr>
      <w:tblGrid>
        <w:gridCol w:w="2945"/>
        <w:gridCol w:w="7837"/>
      </w:tblGrid>
      <w:tr w:rsidR="00AE6B9F" w:rsidRPr="00E96584">
        <w:trPr>
          <w:trHeight w:val="239"/>
        </w:trPr>
        <w:tc>
          <w:tcPr>
            <w:tcW w:w="2945" w:type="dxa"/>
            <w:tcBorders>
              <w:top w:val="single" w:sz="4" w:space="0" w:color="000000"/>
              <w:left w:val="single" w:sz="4" w:space="0" w:color="000000"/>
              <w:bottom w:val="single" w:sz="4" w:space="0" w:color="000000"/>
            </w:tcBorders>
            <w:shd w:val="clear" w:color="auto" w:fill="auto"/>
            <w:vAlign w:val="center"/>
          </w:tcPr>
          <w:p w:rsidR="00AE6B9F" w:rsidRPr="00E96584" w:rsidRDefault="00AE6B9F">
            <w:pPr>
              <w:snapToGrid w:val="0"/>
              <w:rPr>
                <w:rFonts w:cs="Times New Roman"/>
                <w:bCs/>
                <w:sz w:val="18"/>
                <w:szCs w:val="18"/>
              </w:rPr>
            </w:pPr>
            <w:r w:rsidRPr="00E96584">
              <w:rPr>
                <w:rFonts w:cs="Times New Roman"/>
                <w:bCs/>
                <w:sz w:val="18"/>
                <w:szCs w:val="18"/>
              </w:rPr>
              <w:t>Название компании</w:t>
            </w:r>
            <w:r w:rsidR="00117FB4" w:rsidRPr="00E96584">
              <w:rPr>
                <w:rFonts w:cs="Times New Roman"/>
                <w:bCs/>
                <w:sz w:val="18"/>
                <w:szCs w:val="18"/>
              </w:rPr>
              <w:t>, ФИО</w:t>
            </w:r>
            <w:r w:rsidRPr="00E96584">
              <w:rPr>
                <w:rFonts w:cs="Times New Roman"/>
                <w:bCs/>
                <w:sz w:val="18"/>
                <w:szCs w:val="18"/>
              </w:rPr>
              <w:t>:</w:t>
            </w:r>
          </w:p>
        </w:tc>
        <w:tc>
          <w:tcPr>
            <w:tcW w:w="7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B9F" w:rsidRPr="00E96584" w:rsidRDefault="00AE6B9F">
            <w:pPr>
              <w:snapToGrid w:val="0"/>
              <w:rPr>
                <w:rFonts w:cs="Times New Roman"/>
                <w:i/>
                <w:iCs/>
                <w:sz w:val="18"/>
                <w:szCs w:val="18"/>
              </w:rPr>
            </w:pPr>
          </w:p>
        </w:tc>
      </w:tr>
      <w:tr w:rsidR="00AE6B9F" w:rsidRPr="00E96584">
        <w:trPr>
          <w:trHeight w:val="225"/>
        </w:trPr>
        <w:tc>
          <w:tcPr>
            <w:tcW w:w="2945" w:type="dxa"/>
            <w:tcBorders>
              <w:top w:val="single" w:sz="4" w:space="0" w:color="000000"/>
              <w:left w:val="single" w:sz="4" w:space="0" w:color="000000"/>
              <w:bottom w:val="single" w:sz="4" w:space="0" w:color="000000"/>
            </w:tcBorders>
            <w:shd w:val="clear" w:color="auto" w:fill="auto"/>
            <w:vAlign w:val="center"/>
          </w:tcPr>
          <w:p w:rsidR="00AE6B9F" w:rsidRPr="00E96584" w:rsidRDefault="00AE6B9F">
            <w:pPr>
              <w:snapToGrid w:val="0"/>
              <w:rPr>
                <w:rFonts w:cs="Times New Roman"/>
                <w:bCs/>
                <w:sz w:val="18"/>
                <w:szCs w:val="18"/>
              </w:rPr>
            </w:pPr>
            <w:r w:rsidRPr="00E96584">
              <w:rPr>
                <w:rFonts w:cs="Times New Roman"/>
                <w:bCs/>
                <w:sz w:val="18"/>
                <w:szCs w:val="18"/>
              </w:rPr>
              <w:t xml:space="preserve">Телефон (не менее 2-х, </w:t>
            </w:r>
          </w:p>
          <w:p w:rsidR="00AE6B9F" w:rsidRPr="00E96584" w:rsidRDefault="00AE6B9F">
            <w:pPr>
              <w:snapToGrid w:val="0"/>
              <w:rPr>
                <w:rFonts w:cs="Times New Roman"/>
                <w:bCs/>
                <w:sz w:val="18"/>
                <w:szCs w:val="18"/>
              </w:rPr>
            </w:pPr>
            <w:r w:rsidRPr="00E96584">
              <w:rPr>
                <w:rFonts w:cs="Times New Roman"/>
                <w:bCs/>
                <w:sz w:val="18"/>
                <w:szCs w:val="18"/>
              </w:rPr>
              <w:t>мобильный и стационарный)</w:t>
            </w:r>
          </w:p>
        </w:tc>
        <w:tc>
          <w:tcPr>
            <w:tcW w:w="7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B9F" w:rsidRPr="00E96584" w:rsidRDefault="00AE6B9F">
            <w:pPr>
              <w:snapToGrid w:val="0"/>
              <w:rPr>
                <w:rFonts w:cs="Times New Roman"/>
                <w:i/>
                <w:iCs/>
                <w:sz w:val="18"/>
                <w:szCs w:val="18"/>
              </w:rPr>
            </w:pPr>
          </w:p>
        </w:tc>
      </w:tr>
      <w:tr w:rsidR="005356A8" w:rsidRPr="00E96584" w:rsidTr="00A85F71">
        <w:trPr>
          <w:trHeight w:val="1104"/>
        </w:trPr>
        <w:tc>
          <w:tcPr>
            <w:tcW w:w="2945" w:type="dxa"/>
            <w:tcBorders>
              <w:top w:val="single" w:sz="4" w:space="0" w:color="000000"/>
              <w:left w:val="single" w:sz="4" w:space="0" w:color="000000"/>
              <w:bottom w:val="single" w:sz="4" w:space="0" w:color="000000"/>
            </w:tcBorders>
            <w:shd w:val="clear" w:color="auto" w:fill="auto"/>
            <w:vAlign w:val="center"/>
          </w:tcPr>
          <w:p w:rsidR="005356A8" w:rsidRPr="00E96584" w:rsidRDefault="005356A8">
            <w:pPr>
              <w:snapToGrid w:val="0"/>
              <w:rPr>
                <w:rFonts w:cs="Times New Roman"/>
                <w:bCs/>
                <w:sz w:val="18"/>
                <w:szCs w:val="18"/>
              </w:rPr>
            </w:pPr>
            <w:r w:rsidRPr="00E96584">
              <w:rPr>
                <w:rFonts w:cs="Times New Roman"/>
                <w:bCs/>
                <w:sz w:val="18"/>
                <w:szCs w:val="18"/>
              </w:rPr>
              <w:t xml:space="preserve">Дата и время подачи транспорта под загрузку, адрес (контактные телефоны) и </w:t>
            </w:r>
          </w:p>
          <w:p w:rsidR="005356A8" w:rsidRPr="00E96584" w:rsidRDefault="005356A8">
            <w:pPr>
              <w:snapToGrid w:val="0"/>
              <w:rPr>
                <w:rFonts w:cs="Times New Roman"/>
                <w:bCs/>
                <w:sz w:val="18"/>
                <w:szCs w:val="18"/>
              </w:rPr>
            </w:pPr>
            <w:r w:rsidRPr="00E96584">
              <w:rPr>
                <w:rFonts w:cs="Times New Roman"/>
                <w:bCs/>
                <w:sz w:val="18"/>
                <w:szCs w:val="18"/>
              </w:rPr>
              <w:t xml:space="preserve">наименование места </w:t>
            </w:r>
          </w:p>
          <w:p w:rsidR="005356A8" w:rsidRPr="00E96584" w:rsidRDefault="005356A8">
            <w:pPr>
              <w:snapToGrid w:val="0"/>
              <w:rPr>
                <w:rFonts w:cs="Times New Roman"/>
                <w:bCs/>
                <w:sz w:val="18"/>
                <w:szCs w:val="18"/>
              </w:rPr>
            </w:pPr>
            <w:r w:rsidRPr="00E96584">
              <w:rPr>
                <w:rFonts w:cs="Times New Roman"/>
                <w:bCs/>
                <w:sz w:val="18"/>
                <w:szCs w:val="18"/>
              </w:rPr>
              <w:t>загрузки, схема погрузки:</w:t>
            </w:r>
          </w:p>
        </w:tc>
        <w:tc>
          <w:tcPr>
            <w:tcW w:w="7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6A8" w:rsidRPr="00E96584" w:rsidRDefault="005356A8" w:rsidP="001E45FF">
            <w:pPr>
              <w:rPr>
                <w:rFonts w:cs="Times New Roman"/>
                <w:i/>
                <w:iCs/>
                <w:sz w:val="18"/>
                <w:szCs w:val="18"/>
              </w:rPr>
            </w:pPr>
          </w:p>
        </w:tc>
      </w:tr>
    </w:tbl>
    <w:p w:rsidR="00AE6B9F" w:rsidRPr="00E96584" w:rsidRDefault="00AE6B9F">
      <w:pPr>
        <w:shd w:val="clear" w:color="auto" w:fill="999999"/>
        <w:rPr>
          <w:rFonts w:cs="Times New Roman"/>
          <w:b/>
          <w:bCs/>
          <w:color w:val="FFFFFF"/>
          <w:sz w:val="18"/>
          <w:szCs w:val="18"/>
        </w:rPr>
      </w:pPr>
      <w:r w:rsidRPr="00E96584">
        <w:rPr>
          <w:rFonts w:cs="Times New Roman"/>
          <w:b/>
          <w:bCs/>
          <w:color w:val="FFFFFF"/>
          <w:sz w:val="18"/>
          <w:szCs w:val="18"/>
        </w:rPr>
        <w:t xml:space="preserve">             Грузополучатель:</w:t>
      </w:r>
    </w:p>
    <w:tbl>
      <w:tblPr>
        <w:tblW w:w="0" w:type="auto"/>
        <w:tblInd w:w="106" w:type="dxa"/>
        <w:tblLayout w:type="fixed"/>
        <w:tblLook w:val="0000" w:firstRow="0" w:lastRow="0" w:firstColumn="0" w:lastColumn="0" w:noHBand="0" w:noVBand="0"/>
      </w:tblPr>
      <w:tblGrid>
        <w:gridCol w:w="2951"/>
        <w:gridCol w:w="7825"/>
      </w:tblGrid>
      <w:tr w:rsidR="00AE6B9F" w:rsidRPr="00E96584">
        <w:trPr>
          <w:trHeight w:val="264"/>
        </w:trPr>
        <w:tc>
          <w:tcPr>
            <w:tcW w:w="2951" w:type="dxa"/>
            <w:tcBorders>
              <w:top w:val="single" w:sz="4" w:space="0" w:color="000000"/>
              <w:left w:val="single" w:sz="4" w:space="0" w:color="000000"/>
              <w:bottom w:val="single" w:sz="4" w:space="0" w:color="000000"/>
            </w:tcBorders>
            <w:shd w:val="clear" w:color="auto" w:fill="auto"/>
            <w:vAlign w:val="center"/>
          </w:tcPr>
          <w:p w:rsidR="00AE6B9F" w:rsidRPr="00E96584" w:rsidRDefault="00117FB4" w:rsidP="00117FB4">
            <w:pPr>
              <w:snapToGrid w:val="0"/>
              <w:rPr>
                <w:rFonts w:cs="Times New Roman"/>
                <w:bCs/>
                <w:sz w:val="18"/>
                <w:szCs w:val="18"/>
              </w:rPr>
            </w:pPr>
            <w:r w:rsidRPr="00E96584">
              <w:rPr>
                <w:rFonts w:cs="Times New Roman"/>
                <w:bCs/>
                <w:sz w:val="18"/>
                <w:szCs w:val="18"/>
              </w:rPr>
              <w:t>Наз</w:t>
            </w:r>
            <w:r w:rsidR="00AE6B9F" w:rsidRPr="00E96584">
              <w:rPr>
                <w:rFonts w:cs="Times New Roman"/>
                <w:bCs/>
                <w:sz w:val="18"/>
                <w:szCs w:val="18"/>
              </w:rPr>
              <w:t>вание компании</w:t>
            </w:r>
            <w:r w:rsidRPr="00E96584">
              <w:rPr>
                <w:rFonts w:cs="Times New Roman"/>
                <w:bCs/>
                <w:sz w:val="18"/>
                <w:szCs w:val="18"/>
              </w:rPr>
              <w:t>, ФИО</w:t>
            </w:r>
            <w:r w:rsidR="00AE6B9F" w:rsidRPr="00E96584">
              <w:rPr>
                <w:rFonts w:cs="Times New Roman"/>
                <w:bCs/>
                <w:sz w:val="18"/>
                <w:szCs w:val="18"/>
              </w:rPr>
              <w:t>:</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B9F" w:rsidRPr="00E96584" w:rsidRDefault="00AE6B9F">
            <w:pPr>
              <w:snapToGrid w:val="0"/>
              <w:rPr>
                <w:rFonts w:cs="Times New Roman"/>
                <w:i/>
                <w:iCs/>
                <w:sz w:val="18"/>
                <w:szCs w:val="18"/>
              </w:rPr>
            </w:pPr>
          </w:p>
        </w:tc>
      </w:tr>
      <w:tr w:rsidR="00AE6B9F" w:rsidRPr="00E96584">
        <w:trPr>
          <w:trHeight w:val="264"/>
        </w:trPr>
        <w:tc>
          <w:tcPr>
            <w:tcW w:w="2951" w:type="dxa"/>
            <w:tcBorders>
              <w:top w:val="single" w:sz="4" w:space="0" w:color="000000"/>
              <w:left w:val="single" w:sz="4" w:space="0" w:color="000000"/>
              <w:bottom w:val="single" w:sz="4" w:space="0" w:color="000000"/>
            </w:tcBorders>
            <w:shd w:val="clear" w:color="auto" w:fill="auto"/>
            <w:vAlign w:val="center"/>
          </w:tcPr>
          <w:p w:rsidR="00AE6B9F" w:rsidRPr="00E96584" w:rsidRDefault="00AE6B9F">
            <w:pPr>
              <w:snapToGrid w:val="0"/>
              <w:rPr>
                <w:rFonts w:cs="Times New Roman"/>
                <w:bCs/>
                <w:sz w:val="18"/>
                <w:szCs w:val="18"/>
              </w:rPr>
            </w:pPr>
            <w:r w:rsidRPr="00E96584">
              <w:rPr>
                <w:rFonts w:cs="Times New Roman"/>
                <w:bCs/>
                <w:sz w:val="18"/>
                <w:szCs w:val="18"/>
              </w:rPr>
              <w:t>Телефоны: (не менее 2-х, мобильный и стационарный)</w:t>
            </w:r>
          </w:p>
        </w:tc>
        <w:tc>
          <w:tcPr>
            <w:tcW w:w="7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B9F" w:rsidRPr="00E96584" w:rsidRDefault="00AE6B9F">
            <w:pPr>
              <w:snapToGrid w:val="0"/>
              <w:rPr>
                <w:rFonts w:cs="Times New Roman"/>
                <w:i/>
                <w:iCs/>
                <w:sz w:val="18"/>
                <w:szCs w:val="18"/>
              </w:rPr>
            </w:pPr>
          </w:p>
        </w:tc>
      </w:tr>
      <w:tr w:rsidR="005356A8" w:rsidRPr="00E96584" w:rsidTr="00A85F71">
        <w:trPr>
          <w:trHeight w:val="487"/>
        </w:trPr>
        <w:tc>
          <w:tcPr>
            <w:tcW w:w="2951" w:type="dxa"/>
            <w:tcBorders>
              <w:top w:val="single" w:sz="4" w:space="0" w:color="000000"/>
              <w:left w:val="single" w:sz="4" w:space="0" w:color="000000"/>
              <w:bottom w:val="single" w:sz="4" w:space="0" w:color="000000"/>
            </w:tcBorders>
            <w:shd w:val="clear" w:color="auto" w:fill="auto"/>
            <w:vAlign w:val="center"/>
          </w:tcPr>
          <w:p w:rsidR="005356A8" w:rsidRPr="00E96584" w:rsidRDefault="005356A8" w:rsidP="00E0622A">
            <w:pPr>
              <w:snapToGrid w:val="0"/>
              <w:rPr>
                <w:rFonts w:cs="Times New Roman"/>
                <w:bCs/>
                <w:sz w:val="18"/>
                <w:szCs w:val="18"/>
              </w:rPr>
            </w:pPr>
            <w:r w:rsidRPr="00E96584">
              <w:rPr>
                <w:rFonts w:cs="Times New Roman"/>
                <w:bCs/>
                <w:sz w:val="18"/>
                <w:szCs w:val="18"/>
              </w:rPr>
              <w:t>Адрес и наименование места разгрузки:</w:t>
            </w:r>
          </w:p>
        </w:tc>
        <w:tc>
          <w:tcPr>
            <w:tcW w:w="7825" w:type="dxa"/>
            <w:tcBorders>
              <w:top w:val="single" w:sz="4" w:space="0" w:color="000000"/>
              <w:left w:val="single" w:sz="4" w:space="0" w:color="000000"/>
              <w:bottom w:val="single" w:sz="4" w:space="0" w:color="000000"/>
              <w:right w:val="single" w:sz="4" w:space="0" w:color="000000"/>
            </w:tcBorders>
            <w:shd w:val="clear" w:color="auto" w:fill="auto"/>
          </w:tcPr>
          <w:p w:rsidR="005356A8" w:rsidRPr="00E96584" w:rsidRDefault="005356A8" w:rsidP="00E0622A">
            <w:pPr>
              <w:snapToGrid w:val="0"/>
              <w:rPr>
                <w:rFonts w:cs="Times New Roman"/>
                <w:bCs/>
                <w:sz w:val="18"/>
                <w:szCs w:val="18"/>
              </w:rPr>
            </w:pPr>
          </w:p>
        </w:tc>
      </w:tr>
    </w:tbl>
    <w:p w:rsidR="005D1C4B" w:rsidRDefault="005D1C4B" w:rsidP="00E46EDD">
      <w:pPr>
        <w:jc w:val="both"/>
        <w:rPr>
          <w:rFonts w:cs="Times New Roman"/>
          <w:b/>
          <w:bCs/>
          <w:sz w:val="18"/>
          <w:szCs w:val="18"/>
        </w:rPr>
      </w:pPr>
    </w:p>
    <w:p w:rsidR="005D1C4B" w:rsidRDefault="005D1C4B" w:rsidP="00E46EDD">
      <w:pPr>
        <w:jc w:val="both"/>
        <w:rPr>
          <w:rFonts w:cs="Times New Roman"/>
          <w:b/>
          <w:bCs/>
          <w:sz w:val="18"/>
          <w:szCs w:val="18"/>
        </w:rPr>
      </w:pPr>
    </w:p>
    <w:p w:rsidR="005D1C4B" w:rsidRDefault="005D1C4B" w:rsidP="00E46EDD">
      <w:pPr>
        <w:jc w:val="both"/>
        <w:rPr>
          <w:rFonts w:cs="Times New Roman"/>
          <w:b/>
          <w:bCs/>
          <w:sz w:val="18"/>
          <w:szCs w:val="18"/>
        </w:rPr>
      </w:pPr>
    </w:p>
    <w:p w:rsidR="005D1C4B" w:rsidRDefault="005D1C4B" w:rsidP="00E46EDD">
      <w:pPr>
        <w:jc w:val="both"/>
        <w:rPr>
          <w:rFonts w:cs="Times New Roman"/>
          <w:b/>
          <w:bCs/>
          <w:sz w:val="18"/>
          <w:szCs w:val="18"/>
        </w:rPr>
      </w:pPr>
    </w:p>
    <w:p w:rsidR="005D1C4B" w:rsidRDefault="005D1C4B" w:rsidP="00E46EDD">
      <w:pPr>
        <w:jc w:val="both"/>
        <w:rPr>
          <w:rFonts w:cs="Times New Roman"/>
          <w:b/>
          <w:bCs/>
          <w:sz w:val="18"/>
          <w:szCs w:val="18"/>
        </w:rPr>
      </w:pPr>
    </w:p>
    <w:p w:rsidR="005D1C4B" w:rsidRDefault="005D1C4B" w:rsidP="00E46EDD">
      <w:pPr>
        <w:jc w:val="both"/>
        <w:rPr>
          <w:rFonts w:cs="Times New Roman"/>
          <w:b/>
          <w:bCs/>
          <w:sz w:val="18"/>
          <w:szCs w:val="18"/>
        </w:rPr>
      </w:pPr>
    </w:p>
    <w:p w:rsidR="005D1C4B" w:rsidRDefault="005D1C4B" w:rsidP="00E46EDD">
      <w:pPr>
        <w:jc w:val="both"/>
        <w:rPr>
          <w:rFonts w:cs="Times New Roman"/>
          <w:b/>
          <w:bCs/>
          <w:sz w:val="18"/>
          <w:szCs w:val="18"/>
        </w:rPr>
      </w:pPr>
    </w:p>
    <w:p w:rsidR="005D1C4B" w:rsidRDefault="005D1C4B" w:rsidP="00E46EDD">
      <w:pPr>
        <w:jc w:val="both"/>
        <w:rPr>
          <w:rFonts w:cs="Times New Roman"/>
          <w:b/>
          <w:bCs/>
          <w:sz w:val="18"/>
          <w:szCs w:val="18"/>
        </w:rPr>
      </w:pPr>
    </w:p>
    <w:p w:rsidR="007301D3" w:rsidRPr="002319C8" w:rsidRDefault="007301D3" w:rsidP="003F0A8A">
      <w:pPr>
        <w:ind w:right="-1520"/>
        <w:rPr>
          <w:rFonts w:cs="Times New Roman"/>
          <w:kern w:val="2"/>
          <w:sz w:val="18"/>
          <w:szCs w:val="18"/>
        </w:rPr>
      </w:pPr>
      <w:r w:rsidRPr="002319C8">
        <w:rPr>
          <w:rFonts w:cs="Times New Roman"/>
          <w:b/>
          <w:i/>
          <w:kern w:val="2"/>
          <w:sz w:val="18"/>
          <w:szCs w:val="18"/>
        </w:rPr>
        <w:t>Клиент:</w:t>
      </w:r>
      <w:r w:rsidRPr="002319C8">
        <w:rPr>
          <w:rFonts w:cs="Times New Roman"/>
          <w:b/>
          <w:i/>
          <w:kern w:val="2"/>
          <w:sz w:val="18"/>
          <w:szCs w:val="18"/>
        </w:rPr>
        <w:tab/>
      </w:r>
      <w:r w:rsidRPr="002319C8">
        <w:rPr>
          <w:rFonts w:cs="Times New Roman"/>
          <w:kern w:val="2"/>
          <w:sz w:val="18"/>
          <w:szCs w:val="18"/>
        </w:rPr>
        <w:t xml:space="preserve">       _________________________</w:t>
      </w:r>
      <w:r w:rsidRPr="002319C8">
        <w:rPr>
          <w:rFonts w:cs="Times New Roman"/>
          <w:kern w:val="2"/>
          <w:sz w:val="18"/>
          <w:szCs w:val="18"/>
        </w:rPr>
        <w:tab/>
      </w:r>
      <w:r w:rsidRPr="002319C8">
        <w:rPr>
          <w:rFonts w:cs="Times New Roman"/>
          <w:kern w:val="2"/>
          <w:sz w:val="18"/>
          <w:szCs w:val="18"/>
        </w:rPr>
        <w:tab/>
        <w:t xml:space="preserve">               __________________</w:t>
      </w:r>
    </w:p>
    <w:p w:rsidR="007301D3" w:rsidRPr="002319C8" w:rsidRDefault="007301D3" w:rsidP="003F0A8A">
      <w:pPr>
        <w:ind w:right="-1520"/>
        <w:rPr>
          <w:rFonts w:cs="Times New Roman"/>
          <w:b/>
          <w:kern w:val="2"/>
          <w:sz w:val="16"/>
          <w:szCs w:val="16"/>
        </w:rPr>
      </w:pPr>
      <w:r w:rsidRPr="002319C8">
        <w:rPr>
          <w:rFonts w:cs="Times New Roman"/>
          <w:kern w:val="2"/>
          <w:sz w:val="18"/>
          <w:szCs w:val="18"/>
        </w:rPr>
        <w:tab/>
      </w:r>
      <w:r w:rsidRPr="002319C8">
        <w:rPr>
          <w:rFonts w:cs="Times New Roman"/>
          <w:b/>
          <w:kern w:val="2"/>
          <w:sz w:val="16"/>
          <w:szCs w:val="16"/>
        </w:rPr>
        <w:tab/>
        <w:t xml:space="preserve">        (Ф.И.О.)</w:t>
      </w:r>
      <w:r w:rsidRPr="002319C8">
        <w:rPr>
          <w:rFonts w:cs="Times New Roman"/>
          <w:b/>
          <w:kern w:val="2"/>
          <w:sz w:val="16"/>
          <w:szCs w:val="16"/>
        </w:rPr>
        <w:tab/>
      </w:r>
      <w:r w:rsidRPr="002319C8">
        <w:rPr>
          <w:rFonts w:cs="Times New Roman"/>
          <w:b/>
          <w:kern w:val="2"/>
          <w:sz w:val="16"/>
          <w:szCs w:val="16"/>
        </w:rPr>
        <w:tab/>
      </w:r>
      <w:r w:rsidRPr="002319C8">
        <w:rPr>
          <w:rFonts w:cs="Times New Roman"/>
          <w:b/>
          <w:kern w:val="2"/>
          <w:sz w:val="16"/>
          <w:szCs w:val="16"/>
        </w:rPr>
        <w:tab/>
      </w:r>
      <w:r w:rsidRPr="002319C8">
        <w:rPr>
          <w:rFonts w:cs="Times New Roman"/>
          <w:b/>
          <w:kern w:val="2"/>
          <w:sz w:val="16"/>
          <w:szCs w:val="16"/>
        </w:rPr>
        <w:tab/>
        <w:t xml:space="preserve">        (ПОДПИСЬ)</w:t>
      </w:r>
    </w:p>
    <w:p w:rsidR="007301D3" w:rsidRPr="002319C8" w:rsidRDefault="007301D3" w:rsidP="003F0A8A">
      <w:pPr>
        <w:spacing w:after="120" w:line="360" w:lineRule="auto"/>
        <w:ind w:right="-1520"/>
        <w:rPr>
          <w:rFonts w:cs="Times New Roman"/>
          <w:kern w:val="2"/>
          <w:sz w:val="18"/>
          <w:szCs w:val="18"/>
        </w:rPr>
      </w:pPr>
    </w:p>
    <w:p w:rsidR="007301D3" w:rsidRPr="0082019D" w:rsidRDefault="007301D3" w:rsidP="003F0A8A">
      <w:pPr>
        <w:ind w:hanging="2"/>
        <w:rPr>
          <w:rFonts w:ascii="Calibri" w:hAnsi="Calibri"/>
          <w:sz w:val="18"/>
          <w:szCs w:val="18"/>
          <w:lang w:eastAsia="ru-RU"/>
        </w:rPr>
      </w:pPr>
      <w:r w:rsidRPr="002319C8">
        <w:rPr>
          <w:rFonts w:cs="Times New Roman"/>
          <w:b/>
          <w:i/>
          <w:kern w:val="2"/>
          <w:sz w:val="18"/>
          <w:szCs w:val="18"/>
        </w:rPr>
        <w:t>Экспедитор</w:t>
      </w:r>
      <w:r w:rsidRPr="002319C8">
        <w:rPr>
          <w:rFonts w:cs="Times New Roman"/>
          <w:kern w:val="2"/>
          <w:sz w:val="18"/>
          <w:szCs w:val="18"/>
        </w:rPr>
        <w:t xml:space="preserve">: </w:t>
      </w:r>
      <w:r>
        <w:rPr>
          <w:rFonts w:cs="Times New Roman"/>
          <w:kern w:val="2"/>
          <w:sz w:val="18"/>
          <w:szCs w:val="18"/>
        </w:rPr>
        <w:t xml:space="preserve">     </w:t>
      </w:r>
      <w:r>
        <w:rPr>
          <w:rFonts w:cs="Times New Roman"/>
          <w:b/>
          <w:i/>
          <w:kern w:val="2"/>
          <w:sz w:val="18"/>
          <w:szCs w:val="18"/>
          <w:u w:val="single"/>
        </w:rPr>
        <w:t>ООО</w:t>
      </w:r>
      <w:r>
        <w:rPr>
          <w:rFonts w:cs="Times New Roman"/>
          <w:b/>
          <w:i/>
          <w:kern w:val="2"/>
          <w:sz w:val="18"/>
          <w:szCs w:val="18"/>
          <w:u w:val="single"/>
          <w:lang w:val="en-US"/>
        </w:rPr>
        <w:t xml:space="preserve"> </w:t>
      </w:r>
      <w:r>
        <w:rPr>
          <w:b/>
          <w:sz w:val="18"/>
          <w:szCs w:val="18"/>
        </w:rPr>
        <w:t>«</w:t>
      </w:r>
      <w:proofErr w:type="spellStart"/>
      <w:r>
        <w:rPr>
          <w:b/>
          <w:sz w:val="18"/>
          <w:szCs w:val="18"/>
          <w:lang w:val="en-US"/>
        </w:rPr>
        <w:t>Грузовок</w:t>
      </w:r>
      <w:proofErr w:type="spellEnd"/>
      <w:r>
        <w:rPr>
          <w:b/>
          <w:sz w:val="18"/>
          <w:szCs w:val="18"/>
        </w:rPr>
        <w:t xml:space="preserve">»    </w:t>
      </w:r>
      <w:r>
        <w:rPr>
          <w:rFonts w:cs="Times New Roman"/>
          <w:kern w:val="2"/>
          <w:sz w:val="18"/>
          <w:szCs w:val="18"/>
        </w:rPr>
        <w:t xml:space="preserve">                 </w:t>
      </w:r>
      <w:r w:rsidRPr="002319C8">
        <w:rPr>
          <w:rFonts w:cs="Times New Roman"/>
          <w:b/>
          <w:i/>
          <w:kern w:val="2"/>
          <w:sz w:val="18"/>
          <w:szCs w:val="18"/>
        </w:rPr>
        <w:tab/>
      </w:r>
      <w:r w:rsidRPr="002319C8">
        <w:rPr>
          <w:rFonts w:cs="Times New Roman"/>
          <w:kern w:val="2"/>
          <w:sz w:val="18"/>
          <w:szCs w:val="18"/>
        </w:rPr>
        <w:tab/>
      </w:r>
      <w:r w:rsidRPr="00336BC8">
        <w:rPr>
          <w:sz w:val="20"/>
          <w:szCs w:val="20"/>
        </w:rPr>
        <w:t>_____________</w:t>
      </w:r>
      <w:r w:rsidRPr="00336BC8">
        <w:rPr>
          <w:b/>
          <w:sz w:val="20"/>
          <w:szCs w:val="20"/>
        </w:rPr>
        <w:t>/</w:t>
      </w:r>
      <w:r w:rsidRPr="00CA61CC">
        <w:rPr>
          <w:b/>
          <w:sz w:val="18"/>
          <w:szCs w:val="18"/>
        </w:rPr>
        <w:t>Шульц О.Н.</w:t>
      </w:r>
      <w:r w:rsidRPr="005356A8">
        <w:rPr>
          <w:b/>
          <w:sz w:val="18"/>
          <w:szCs w:val="18"/>
        </w:rPr>
        <w:t>/</w:t>
      </w:r>
    </w:p>
    <w:p w:rsidR="007301D3" w:rsidRPr="007B7F61" w:rsidRDefault="007301D3" w:rsidP="003F0A8A">
      <w:pPr>
        <w:ind w:right="-1520"/>
        <w:rPr>
          <w:rFonts w:cs="Times New Roman"/>
          <w:b/>
          <w:kern w:val="2"/>
          <w:sz w:val="18"/>
          <w:szCs w:val="18"/>
        </w:rPr>
      </w:pPr>
    </w:p>
    <w:p w:rsidR="007301D3" w:rsidRPr="002319C8" w:rsidRDefault="007301D3" w:rsidP="003F0A8A">
      <w:pPr>
        <w:ind w:right="-1520"/>
        <w:rPr>
          <w:rFonts w:cs="Times New Roman"/>
          <w:b/>
          <w:kern w:val="2"/>
          <w:sz w:val="16"/>
          <w:szCs w:val="16"/>
        </w:rPr>
      </w:pPr>
      <w:r w:rsidRPr="002319C8">
        <w:rPr>
          <w:rFonts w:cs="Times New Roman"/>
          <w:kern w:val="2"/>
          <w:sz w:val="18"/>
          <w:szCs w:val="18"/>
        </w:rPr>
        <w:tab/>
      </w:r>
      <w:r w:rsidRPr="002319C8">
        <w:rPr>
          <w:rFonts w:cs="Times New Roman"/>
          <w:kern w:val="2"/>
          <w:sz w:val="18"/>
          <w:szCs w:val="18"/>
        </w:rPr>
        <w:tab/>
      </w:r>
      <w:r w:rsidRPr="002319C8">
        <w:rPr>
          <w:rFonts w:cs="Times New Roman"/>
          <w:kern w:val="2"/>
          <w:sz w:val="18"/>
          <w:szCs w:val="18"/>
        </w:rPr>
        <w:tab/>
      </w:r>
      <w:r w:rsidRPr="002319C8">
        <w:rPr>
          <w:rFonts w:cs="Times New Roman"/>
          <w:kern w:val="2"/>
          <w:sz w:val="18"/>
          <w:szCs w:val="18"/>
        </w:rPr>
        <w:tab/>
      </w:r>
      <w:r w:rsidRPr="002319C8">
        <w:rPr>
          <w:rFonts w:cs="Times New Roman"/>
          <w:kern w:val="2"/>
          <w:sz w:val="18"/>
          <w:szCs w:val="18"/>
        </w:rPr>
        <w:tab/>
      </w:r>
      <w:r w:rsidRPr="002319C8">
        <w:rPr>
          <w:rFonts w:cs="Times New Roman"/>
          <w:kern w:val="2"/>
          <w:sz w:val="18"/>
          <w:szCs w:val="18"/>
        </w:rPr>
        <w:tab/>
      </w:r>
      <w:r>
        <w:rPr>
          <w:rFonts w:cs="Times New Roman"/>
          <w:kern w:val="2"/>
          <w:sz w:val="18"/>
          <w:szCs w:val="18"/>
        </w:rPr>
        <w:t xml:space="preserve">    </w:t>
      </w:r>
      <w:r w:rsidRPr="002319C8">
        <w:rPr>
          <w:rFonts w:cs="Times New Roman"/>
          <w:kern w:val="2"/>
          <w:sz w:val="18"/>
          <w:szCs w:val="18"/>
        </w:rPr>
        <w:tab/>
        <w:t xml:space="preserve">        </w:t>
      </w:r>
      <w:r w:rsidRPr="002319C8">
        <w:rPr>
          <w:rFonts w:cs="Times New Roman"/>
          <w:b/>
          <w:kern w:val="2"/>
          <w:sz w:val="16"/>
          <w:szCs w:val="16"/>
        </w:rPr>
        <w:t>(ПОДПИСЬ)</w:t>
      </w:r>
    </w:p>
    <w:p w:rsidR="007301D3" w:rsidRPr="007B7F61" w:rsidRDefault="007301D3" w:rsidP="003F0A8A">
      <w:pPr>
        <w:spacing w:after="120" w:line="100" w:lineRule="atLeast"/>
        <w:ind w:right="-1520"/>
        <w:rPr>
          <w:rFonts w:cs="Times New Roman"/>
          <w:b/>
          <w:kern w:val="2"/>
          <w:sz w:val="18"/>
          <w:szCs w:val="18"/>
        </w:rPr>
      </w:pPr>
      <w:r>
        <w:rPr>
          <w:rFonts w:cs="Times New Roman"/>
          <w:kern w:val="2"/>
          <w:sz w:val="18"/>
          <w:szCs w:val="18"/>
        </w:rPr>
        <w:tab/>
      </w:r>
      <w:r>
        <w:rPr>
          <w:rFonts w:cs="Times New Roman"/>
          <w:kern w:val="2"/>
          <w:sz w:val="18"/>
          <w:szCs w:val="18"/>
        </w:rPr>
        <w:tab/>
      </w:r>
      <w:r>
        <w:rPr>
          <w:rFonts w:cs="Times New Roman"/>
          <w:kern w:val="2"/>
          <w:sz w:val="18"/>
          <w:szCs w:val="18"/>
        </w:rPr>
        <w:tab/>
      </w:r>
      <w:r>
        <w:rPr>
          <w:rFonts w:cs="Times New Roman"/>
          <w:kern w:val="2"/>
          <w:sz w:val="18"/>
          <w:szCs w:val="18"/>
        </w:rPr>
        <w:tab/>
      </w:r>
      <w:r>
        <w:rPr>
          <w:rFonts w:cs="Times New Roman"/>
          <w:kern w:val="2"/>
          <w:sz w:val="18"/>
          <w:szCs w:val="18"/>
        </w:rPr>
        <w:tab/>
      </w:r>
      <w:r>
        <w:rPr>
          <w:rFonts w:cs="Times New Roman"/>
          <w:kern w:val="2"/>
          <w:sz w:val="18"/>
          <w:szCs w:val="18"/>
        </w:rPr>
        <w:tab/>
      </w:r>
      <w:r>
        <w:rPr>
          <w:rFonts w:cs="Times New Roman"/>
          <w:kern w:val="2"/>
          <w:sz w:val="18"/>
          <w:szCs w:val="18"/>
        </w:rPr>
        <w:tab/>
        <w:t xml:space="preserve">              </w:t>
      </w:r>
      <w:r w:rsidRPr="007B7F61">
        <w:rPr>
          <w:rFonts w:cs="Times New Roman"/>
          <w:b/>
          <w:kern w:val="2"/>
          <w:sz w:val="18"/>
          <w:szCs w:val="18"/>
        </w:rPr>
        <w:t>М.П.</w:t>
      </w:r>
    </w:p>
    <w:p w:rsidR="00E46EDD" w:rsidRPr="00E46EDD" w:rsidRDefault="00E46EDD" w:rsidP="00E46EDD">
      <w:pPr>
        <w:jc w:val="both"/>
        <w:rPr>
          <w:rFonts w:cs="Times New Roman"/>
          <w:b/>
          <w:bCs/>
          <w:sz w:val="18"/>
          <w:szCs w:val="18"/>
        </w:rPr>
      </w:pPr>
      <w:r w:rsidRPr="00E46EDD">
        <w:rPr>
          <w:rFonts w:cs="Times New Roman"/>
          <w:b/>
          <w:bCs/>
          <w:sz w:val="18"/>
          <w:szCs w:val="18"/>
        </w:rPr>
        <w:lastRenderedPageBreak/>
        <w:t>4</w:t>
      </w:r>
      <w:r w:rsidR="00F97888">
        <w:rPr>
          <w:rFonts w:cs="Times New Roman"/>
          <w:b/>
          <w:bCs/>
          <w:sz w:val="18"/>
          <w:szCs w:val="18"/>
        </w:rPr>
        <w:t>. Стоимость заказанной настоящей</w:t>
      </w:r>
      <w:r w:rsidRPr="00E46EDD">
        <w:rPr>
          <w:rFonts w:cs="Times New Roman"/>
          <w:b/>
          <w:bCs/>
          <w:sz w:val="18"/>
          <w:szCs w:val="18"/>
        </w:rPr>
        <w:t xml:space="preserve"> Заявкой услуги</w:t>
      </w:r>
      <w:r w:rsidR="00F97888">
        <w:rPr>
          <w:rFonts w:cs="Times New Roman"/>
          <w:b/>
          <w:bCs/>
          <w:sz w:val="18"/>
          <w:szCs w:val="18"/>
        </w:rPr>
        <w:t xml:space="preserve"> составляет: </w:t>
      </w:r>
      <w:r w:rsidR="00E45235">
        <w:rPr>
          <w:rFonts w:cs="Times New Roman"/>
          <w:b/>
          <w:bCs/>
          <w:sz w:val="18"/>
          <w:szCs w:val="18"/>
        </w:rPr>
        <w:t>0</w:t>
      </w:r>
      <w:r w:rsidR="00E0622A">
        <w:rPr>
          <w:rFonts w:cs="Times New Roman"/>
          <w:b/>
          <w:bCs/>
          <w:sz w:val="18"/>
          <w:szCs w:val="18"/>
        </w:rPr>
        <w:t>0 000</w:t>
      </w:r>
      <w:r w:rsidR="00F97888">
        <w:rPr>
          <w:rFonts w:cs="Times New Roman"/>
          <w:b/>
          <w:bCs/>
          <w:sz w:val="18"/>
          <w:szCs w:val="18"/>
        </w:rPr>
        <w:t xml:space="preserve">  (</w:t>
      </w:r>
      <w:r w:rsidR="00E45235">
        <w:rPr>
          <w:rFonts w:cs="Times New Roman"/>
          <w:b/>
          <w:bCs/>
          <w:sz w:val="18"/>
          <w:szCs w:val="18"/>
        </w:rPr>
        <w:t>___________________</w:t>
      </w:r>
      <w:r w:rsidR="00F97888">
        <w:rPr>
          <w:rFonts w:cs="Times New Roman"/>
          <w:b/>
          <w:bCs/>
          <w:sz w:val="18"/>
          <w:szCs w:val="18"/>
        </w:rPr>
        <w:t xml:space="preserve"> ) рублей</w:t>
      </w:r>
      <w:r w:rsidR="00E96584">
        <w:rPr>
          <w:rFonts w:cs="Times New Roman"/>
          <w:b/>
          <w:bCs/>
          <w:sz w:val="18"/>
          <w:szCs w:val="18"/>
        </w:rPr>
        <w:t xml:space="preserve"> без НДС</w:t>
      </w:r>
    </w:p>
    <w:p w:rsidR="0068180A" w:rsidRPr="00E0622A" w:rsidRDefault="00E46EDD" w:rsidP="00E46EDD">
      <w:pPr>
        <w:jc w:val="both"/>
        <w:rPr>
          <w:rFonts w:cs="Times New Roman"/>
          <w:b/>
          <w:bCs/>
          <w:sz w:val="18"/>
          <w:szCs w:val="18"/>
        </w:rPr>
      </w:pPr>
      <w:r w:rsidRPr="00E46EDD">
        <w:rPr>
          <w:rFonts w:cs="Times New Roman"/>
          <w:b/>
          <w:bCs/>
          <w:sz w:val="18"/>
          <w:szCs w:val="18"/>
        </w:rPr>
        <w:t>Порядок расче</w:t>
      </w:r>
      <w:r w:rsidR="00F97888">
        <w:rPr>
          <w:rFonts w:cs="Times New Roman"/>
          <w:b/>
          <w:bCs/>
          <w:sz w:val="18"/>
          <w:szCs w:val="18"/>
        </w:rPr>
        <w:t>тов:</w:t>
      </w:r>
      <w:r w:rsidR="00E96584">
        <w:rPr>
          <w:rFonts w:cs="Times New Roman"/>
          <w:b/>
          <w:bCs/>
          <w:sz w:val="18"/>
          <w:szCs w:val="18"/>
        </w:rPr>
        <w:t xml:space="preserve"> безналичная оплата </w:t>
      </w:r>
      <w:r w:rsidR="00E0622A">
        <w:rPr>
          <w:rFonts w:cs="Times New Roman"/>
          <w:b/>
          <w:bCs/>
          <w:sz w:val="18"/>
          <w:szCs w:val="18"/>
        </w:rPr>
        <w:t>на расчетный счет компании</w:t>
      </w:r>
      <w:r w:rsidRPr="00E46EDD">
        <w:rPr>
          <w:rFonts w:cs="Times New Roman"/>
          <w:b/>
          <w:bCs/>
          <w:sz w:val="18"/>
          <w:szCs w:val="18"/>
        </w:rPr>
        <w:t xml:space="preserve">.  Оплата должна производиться </w:t>
      </w:r>
      <w:r w:rsidR="00F97888">
        <w:rPr>
          <w:rFonts w:cs="Times New Roman"/>
          <w:b/>
          <w:bCs/>
          <w:sz w:val="18"/>
          <w:szCs w:val="18"/>
        </w:rPr>
        <w:t>до выгрузки автомоби</w:t>
      </w:r>
      <w:r w:rsidRPr="00E46EDD">
        <w:rPr>
          <w:rFonts w:cs="Times New Roman"/>
          <w:b/>
          <w:bCs/>
          <w:sz w:val="18"/>
          <w:szCs w:val="18"/>
        </w:rPr>
        <w:t>ля, при несвоевременной оплате груз грузополучателю не выдается до поступления ден</w:t>
      </w:r>
      <w:r w:rsidR="00F97888">
        <w:rPr>
          <w:rFonts w:cs="Times New Roman"/>
          <w:b/>
          <w:bCs/>
          <w:sz w:val="18"/>
          <w:szCs w:val="18"/>
        </w:rPr>
        <w:t>ежных средств на указанный счет.</w:t>
      </w:r>
    </w:p>
    <w:p w:rsidR="00AE6B9F" w:rsidRPr="0075307C" w:rsidRDefault="00AE6B9F">
      <w:pPr>
        <w:pStyle w:val="21"/>
        <w:spacing w:line="100" w:lineRule="atLeast"/>
        <w:ind w:right="-1520"/>
        <w:rPr>
          <w:rFonts w:cs="Times New Roman"/>
          <w:sz w:val="18"/>
          <w:szCs w:val="18"/>
        </w:rPr>
      </w:pPr>
    </w:p>
    <w:tbl>
      <w:tblPr>
        <w:tblW w:w="0" w:type="auto"/>
        <w:tblInd w:w="125" w:type="dxa"/>
        <w:tblLayout w:type="fixed"/>
        <w:tblLook w:val="0000" w:firstRow="0" w:lastRow="0" w:firstColumn="0" w:lastColumn="0" w:noHBand="0" w:noVBand="0"/>
      </w:tblPr>
      <w:tblGrid>
        <w:gridCol w:w="4945"/>
        <w:gridCol w:w="5811"/>
      </w:tblGrid>
      <w:tr w:rsidR="00CB0358" w:rsidRPr="0075307C" w:rsidTr="00B63677">
        <w:trPr>
          <w:trHeight w:val="425"/>
        </w:trPr>
        <w:tc>
          <w:tcPr>
            <w:tcW w:w="4945" w:type="dxa"/>
            <w:tcBorders>
              <w:top w:val="single" w:sz="4" w:space="0" w:color="000000"/>
              <w:left w:val="single" w:sz="4" w:space="0" w:color="000000"/>
              <w:bottom w:val="single" w:sz="4" w:space="0" w:color="000000"/>
            </w:tcBorders>
            <w:shd w:val="clear" w:color="auto" w:fill="auto"/>
            <w:vAlign w:val="center"/>
          </w:tcPr>
          <w:p w:rsidR="00CB0358" w:rsidRPr="0075307C" w:rsidRDefault="00CB0358" w:rsidP="006C1C15">
            <w:pPr>
              <w:snapToGrid w:val="0"/>
              <w:spacing w:line="100" w:lineRule="atLeast"/>
              <w:rPr>
                <w:rFonts w:cs="Times New Roman"/>
                <w:sz w:val="18"/>
                <w:szCs w:val="18"/>
              </w:rPr>
            </w:pPr>
            <w:r w:rsidRPr="0075307C">
              <w:rPr>
                <w:rFonts w:cs="Times New Roman"/>
                <w:sz w:val="18"/>
                <w:szCs w:val="18"/>
              </w:rPr>
              <w:t>Время под погрузку / выгрузку (нормативное)</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358" w:rsidRPr="0075307C" w:rsidRDefault="00CB0358" w:rsidP="006C1C15">
            <w:pPr>
              <w:snapToGrid w:val="0"/>
              <w:rPr>
                <w:rFonts w:cs="Times New Roman"/>
                <w:sz w:val="18"/>
                <w:szCs w:val="18"/>
              </w:rPr>
            </w:pPr>
            <w:r w:rsidRPr="0075307C">
              <w:rPr>
                <w:rFonts w:cs="Times New Roman"/>
                <w:sz w:val="18"/>
                <w:szCs w:val="18"/>
              </w:rPr>
              <w:t>4часа/4часа</w:t>
            </w:r>
          </w:p>
        </w:tc>
      </w:tr>
      <w:tr w:rsidR="00CB0358" w:rsidRPr="0075307C" w:rsidTr="00B63677">
        <w:trPr>
          <w:trHeight w:val="655"/>
        </w:trPr>
        <w:tc>
          <w:tcPr>
            <w:tcW w:w="4945" w:type="dxa"/>
            <w:tcBorders>
              <w:top w:val="single" w:sz="4" w:space="0" w:color="000000"/>
              <w:left w:val="single" w:sz="4" w:space="0" w:color="000000"/>
              <w:bottom w:val="single" w:sz="4" w:space="0" w:color="000000"/>
            </w:tcBorders>
            <w:shd w:val="clear" w:color="auto" w:fill="auto"/>
            <w:vAlign w:val="center"/>
          </w:tcPr>
          <w:p w:rsidR="00CB0358" w:rsidRPr="0075307C" w:rsidRDefault="00CB0358" w:rsidP="006C1C15">
            <w:pPr>
              <w:snapToGrid w:val="0"/>
              <w:rPr>
                <w:rFonts w:cs="Times New Roman"/>
                <w:sz w:val="18"/>
                <w:szCs w:val="18"/>
              </w:rPr>
            </w:pPr>
            <w:r w:rsidRPr="0075307C">
              <w:rPr>
                <w:rFonts w:cs="Times New Roman"/>
                <w:sz w:val="18"/>
                <w:szCs w:val="18"/>
              </w:rPr>
              <w:t>Неустойка за сверхнормативный простой 1-й (одной единицы) транспорта на погрузке/выгрузке.</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358" w:rsidRPr="0075307C" w:rsidRDefault="00CB0358" w:rsidP="006C1C15">
            <w:pPr>
              <w:snapToGrid w:val="0"/>
              <w:rPr>
                <w:rFonts w:cs="Times New Roman"/>
                <w:sz w:val="18"/>
                <w:szCs w:val="18"/>
              </w:rPr>
            </w:pPr>
            <w:r w:rsidRPr="0075307C">
              <w:rPr>
                <w:rFonts w:cs="Times New Roman"/>
                <w:sz w:val="18"/>
                <w:szCs w:val="18"/>
              </w:rPr>
              <w:t>Клиент выплачивает Экспедитору штраф в размере 500 руб./час не более 8-ми часов, далее 4000 рублей в сутки, но не свыше 5 суток.</w:t>
            </w:r>
          </w:p>
        </w:tc>
      </w:tr>
      <w:tr w:rsidR="00CB0358" w:rsidRPr="0075307C" w:rsidTr="00B63677">
        <w:trPr>
          <w:trHeight w:val="868"/>
        </w:trPr>
        <w:tc>
          <w:tcPr>
            <w:tcW w:w="4945" w:type="dxa"/>
            <w:tcBorders>
              <w:top w:val="single" w:sz="4" w:space="0" w:color="000000"/>
              <w:left w:val="single" w:sz="4" w:space="0" w:color="000000"/>
              <w:bottom w:val="single" w:sz="4" w:space="0" w:color="000000"/>
            </w:tcBorders>
            <w:shd w:val="clear" w:color="auto" w:fill="auto"/>
            <w:vAlign w:val="center"/>
          </w:tcPr>
          <w:p w:rsidR="00CB0358" w:rsidRPr="0075307C" w:rsidRDefault="00CB0358" w:rsidP="006C1C15">
            <w:pPr>
              <w:snapToGrid w:val="0"/>
              <w:rPr>
                <w:rFonts w:cs="Times New Roman"/>
                <w:sz w:val="18"/>
                <w:szCs w:val="18"/>
              </w:rPr>
            </w:pPr>
            <w:r w:rsidRPr="0075307C">
              <w:rPr>
                <w:rFonts w:cs="Times New Roman"/>
                <w:sz w:val="18"/>
                <w:szCs w:val="18"/>
              </w:rPr>
              <w:t>За отказ Клиента от Заявки (отказ от заказанной перевозки) поданный позже, чем за 24 часа (приходящихся на рабочие дни при пятидневной рабочей неделе) до оговоренного в Заявке времени подачи транспорта под загрузку.</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358" w:rsidRPr="0075307C" w:rsidRDefault="00CB0358" w:rsidP="006C1C15">
            <w:pPr>
              <w:snapToGrid w:val="0"/>
              <w:rPr>
                <w:rFonts w:cs="Times New Roman"/>
                <w:sz w:val="18"/>
                <w:szCs w:val="18"/>
              </w:rPr>
            </w:pPr>
            <w:r w:rsidRPr="0075307C">
              <w:rPr>
                <w:rFonts w:cs="Times New Roman"/>
                <w:sz w:val="18"/>
                <w:szCs w:val="18"/>
              </w:rPr>
              <w:t>Клиент выплачивает Экспедитору неустойку в размере 20% от стоимости заказанных настоящей заявкой услуг.</w:t>
            </w:r>
          </w:p>
        </w:tc>
      </w:tr>
      <w:tr w:rsidR="00AB7DB9" w:rsidRPr="0075307C" w:rsidTr="00B63677">
        <w:trPr>
          <w:trHeight w:val="1113"/>
        </w:trPr>
        <w:tc>
          <w:tcPr>
            <w:tcW w:w="4945" w:type="dxa"/>
            <w:tcBorders>
              <w:top w:val="single" w:sz="4" w:space="0" w:color="000000"/>
              <w:left w:val="single" w:sz="4" w:space="0" w:color="000000"/>
              <w:bottom w:val="single" w:sz="4" w:space="0" w:color="000000"/>
            </w:tcBorders>
            <w:shd w:val="clear" w:color="auto" w:fill="auto"/>
          </w:tcPr>
          <w:p w:rsidR="00AB7DB9" w:rsidRPr="0075307C" w:rsidRDefault="00BF05C3" w:rsidP="00AB7DB9">
            <w:pPr>
              <w:rPr>
                <w:rFonts w:cs="Times New Roman"/>
                <w:sz w:val="18"/>
                <w:szCs w:val="18"/>
              </w:rPr>
            </w:pPr>
            <w:r w:rsidRPr="0075307C">
              <w:rPr>
                <w:rFonts w:cs="Times New Roman"/>
                <w:sz w:val="18"/>
                <w:szCs w:val="18"/>
              </w:rPr>
              <w:t xml:space="preserve">За </w:t>
            </w:r>
            <w:proofErr w:type="spellStart"/>
            <w:r w:rsidRPr="0075307C">
              <w:rPr>
                <w:rFonts w:cs="Times New Roman"/>
                <w:sz w:val="18"/>
                <w:szCs w:val="18"/>
              </w:rPr>
              <w:t>непредъявление</w:t>
            </w:r>
            <w:proofErr w:type="spellEnd"/>
            <w:r w:rsidRPr="0075307C">
              <w:rPr>
                <w:rFonts w:cs="Times New Roman"/>
                <w:sz w:val="18"/>
                <w:szCs w:val="18"/>
              </w:rPr>
              <w:t xml:space="preserve"> для перевозки груза, предусмотренного настоящей Договор-Заявкой.</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B7DB9" w:rsidRPr="0075307C" w:rsidRDefault="00CA29E6" w:rsidP="00AB7DB9">
            <w:pPr>
              <w:rPr>
                <w:rFonts w:cs="Times New Roman"/>
                <w:sz w:val="18"/>
                <w:szCs w:val="18"/>
              </w:rPr>
            </w:pPr>
            <w:r w:rsidRPr="0075307C">
              <w:rPr>
                <w:rFonts w:cs="Times New Roman"/>
                <w:sz w:val="18"/>
                <w:szCs w:val="18"/>
              </w:rPr>
              <w:t>Клиент уплачивает Экспедитору штраф в размере двадцати процентов от стоимости заказанных настоящей Договор-Заявкой услуг. Экспедитор также вправе потребовать от Клиента возмещения причиненных ему убытков в порядке, установленном законодательством Российской Федерации.</w:t>
            </w:r>
          </w:p>
        </w:tc>
      </w:tr>
      <w:tr w:rsidR="00516C20" w:rsidTr="00516C20">
        <w:trPr>
          <w:trHeight w:val="545"/>
        </w:trPr>
        <w:tc>
          <w:tcPr>
            <w:tcW w:w="4945" w:type="dxa"/>
            <w:tcBorders>
              <w:top w:val="single" w:sz="4" w:space="0" w:color="000000"/>
              <w:left w:val="single" w:sz="4" w:space="0" w:color="000000"/>
              <w:bottom w:val="single" w:sz="4" w:space="0" w:color="000000"/>
            </w:tcBorders>
            <w:shd w:val="clear" w:color="auto" w:fill="auto"/>
          </w:tcPr>
          <w:p w:rsidR="00516C20" w:rsidRPr="00516C20" w:rsidRDefault="00516C20" w:rsidP="00516C20">
            <w:pPr>
              <w:rPr>
                <w:rFonts w:cs="Times New Roman"/>
                <w:sz w:val="18"/>
                <w:szCs w:val="18"/>
              </w:rPr>
            </w:pPr>
            <w:r w:rsidRPr="00516C20">
              <w:rPr>
                <w:rFonts w:cs="Times New Roman"/>
                <w:sz w:val="18"/>
                <w:szCs w:val="18"/>
              </w:rPr>
              <w:t xml:space="preserve">Не подача </w:t>
            </w:r>
            <w:r>
              <w:rPr>
                <w:rFonts w:cs="Times New Roman"/>
                <w:sz w:val="18"/>
                <w:szCs w:val="18"/>
              </w:rPr>
              <w:t>транспорта</w:t>
            </w:r>
            <w:r w:rsidRPr="00516C20">
              <w:rPr>
                <w:rFonts w:cs="Times New Roman"/>
                <w:sz w:val="18"/>
                <w:szCs w:val="18"/>
              </w:rPr>
              <w:t xml:space="preserve"> для перевозки груза со стороны  Экспедитора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16C20" w:rsidRDefault="00516C20">
            <w:pPr>
              <w:rPr>
                <w:rFonts w:cs="Times New Roman"/>
                <w:sz w:val="18"/>
                <w:szCs w:val="18"/>
              </w:rPr>
            </w:pPr>
            <w:r>
              <w:rPr>
                <w:rFonts w:cs="Times New Roman"/>
                <w:sz w:val="18"/>
                <w:szCs w:val="18"/>
              </w:rPr>
              <w:t>Экспедитор выплачивает Клиенту неустойку в размере 20 % от стоимости заказанных настоящей заявкой услуг, но не более 3 000 рублей.</w:t>
            </w:r>
          </w:p>
        </w:tc>
      </w:tr>
    </w:tbl>
    <w:p w:rsidR="0075307C" w:rsidRPr="0075307C" w:rsidRDefault="0075307C" w:rsidP="0075307C">
      <w:pPr>
        <w:jc w:val="both"/>
        <w:rPr>
          <w:rFonts w:cs="Times New Roman"/>
          <w:bCs/>
          <w:kern w:val="2"/>
          <w:sz w:val="18"/>
          <w:szCs w:val="18"/>
        </w:rPr>
      </w:pPr>
      <w:r w:rsidRPr="0075307C">
        <w:rPr>
          <w:rFonts w:cs="Times New Roman"/>
          <w:bCs/>
          <w:kern w:val="2"/>
          <w:sz w:val="18"/>
          <w:szCs w:val="18"/>
        </w:rPr>
        <w:t>5. Клиент обязуется обеспечить в месте погрузки груза опись передаваемого к перевозке груза в двух экземплярах, а также копию паспорта.</w:t>
      </w:r>
    </w:p>
    <w:p w:rsidR="0075307C" w:rsidRPr="0075307C" w:rsidRDefault="0075307C" w:rsidP="0075307C">
      <w:pPr>
        <w:jc w:val="both"/>
        <w:rPr>
          <w:rFonts w:cs="Times New Roman"/>
          <w:bCs/>
          <w:kern w:val="2"/>
          <w:sz w:val="18"/>
          <w:szCs w:val="18"/>
        </w:rPr>
      </w:pPr>
      <w:r w:rsidRPr="0075307C">
        <w:rPr>
          <w:rFonts w:cs="Times New Roman"/>
          <w:bCs/>
          <w:kern w:val="2"/>
          <w:sz w:val="18"/>
          <w:szCs w:val="18"/>
        </w:rPr>
        <w:t>6. После подписания Заявки, на Клиента возлагаются обязанности, предусмотренные подписанной Заявкой и настоящим Договором. Экспедитор вправе отказаться в одностороннем внесудебном порядке от Заявки (исполнения Заявки), уведомив Клиента об отказе от Заявки не позднее, чем за четыре часа до времени подачи автотранспортного средства. В случае внесудебного отказа одной из Сторон от Заявки на перевозку, стороны освобождаются от выполнения взятых на себя обязанностей по настоящему договору.</w:t>
      </w:r>
    </w:p>
    <w:p w:rsidR="0075307C" w:rsidRPr="0075307C" w:rsidRDefault="0075307C" w:rsidP="0075307C">
      <w:pPr>
        <w:jc w:val="both"/>
        <w:rPr>
          <w:rFonts w:cs="Times New Roman"/>
          <w:bCs/>
          <w:kern w:val="2"/>
          <w:sz w:val="18"/>
          <w:szCs w:val="18"/>
        </w:rPr>
      </w:pPr>
      <w:r w:rsidRPr="0075307C">
        <w:rPr>
          <w:rFonts w:cs="Times New Roman"/>
          <w:bCs/>
          <w:kern w:val="2"/>
          <w:sz w:val="18"/>
          <w:szCs w:val="18"/>
        </w:rPr>
        <w:t>7. Экспедитор обязуется доставить вверенный ему Клиентом груз в соответствии с действующим законодательством РФ.</w:t>
      </w:r>
    </w:p>
    <w:p w:rsidR="0075307C" w:rsidRPr="0075307C" w:rsidRDefault="0075307C" w:rsidP="0075307C">
      <w:pPr>
        <w:jc w:val="both"/>
        <w:rPr>
          <w:rFonts w:cs="Times New Roman"/>
          <w:bCs/>
          <w:kern w:val="2"/>
          <w:sz w:val="18"/>
          <w:szCs w:val="18"/>
        </w:rPr>
      </w:pPr>
      <w:r w:rsidRPr="0075307C">
        <w:rPr>
          <w:rFonts w:cs="Times New Roman"/>
          <w:bCs/>
          <w:kern w:val="2"/>
          <w:sz w:val="18"/>
          <w:szCs w:val="18"/>
        </w:rPr>
        <w:t>8. Ответственность за повреждение или гибель груза в период с момента его погрузки в транспортное средство Экспедитора до момента его передачи Грузополучателю возлагается на Экспедитора при условии, что непосредственной причиной повреждения или гибели груза послужило неправомерное виновное поведение Экспедитора или третьих лиц, за действие которых Экспедитор отвечает перед Клиентов. Клиент признает, что с момента передачи груза Грузополучателю ответственность за сохранность груза Экспедитор не несет.</w:t>
      </w:r>
    </w:p>
    <w:p w:rsidR="0075307C" w:rsidRPr="0075307C" w:rsidRDefault="0075307C" w:rsidP="0075307C">
      <w:pPr>
        <w:jc w:val="both"/>
        <w:rPr>
          <w:rFonts w:cs="Times New Roman"/>
          <w:bCs/>
          <w:kern w:val="2"/>
          <w:sz w:val="18"/>
          <w:szCs w:val="18"/>
        </w:rPr>
      </w:pPr>
      <w:r w:rsidRPr="0075307C">
        <w:rPr>
          <w:rFonts w:cs="Times New Roman"/>
          <w:bCs/>
          <w:kern w:val="2"/>
          <w:sz w:val="18"/>
          <w:szCs w:val="18"/>
        </w:rPr>
        <w:t xml:space="preserve">9. Клиент, заключая настоящий Договор-Заявку, в соответствии с Федеральным законом РФ «О персональных данных» выражает Экспедитору согласие на обработку своих персональных данных, содержащихся в документах, передаваемых Экспедитору, </w:t>
      </w:r>
      <w:r>
        <w:rPr>
          <w:rFonts w:cs="Times New Roman"/>
          <w:bCs/>
          <w:kern w:val="2"/>
          <w:sz w:val="18"/>
          <w:szCs w:val="18"/>
        </w:rPr>
        <w:t>в целях продвижения товаров, ра</w:t>
      </w:r>
      <w:r w:rsidRPr="0075307C">
        <w:rPr>
          <w:rFonts w:cs="Times New Roman"/>
          <w:bCs/>
          <w:kern w:val="2"/>
          <w:sz w:val="18"/>
          <w:szCs w:val="18"/>
        </w:rPr>
        <w:t>бот, услуг на рынке путем осуществления Экспедитором прямых контактов с Клиентом с помощью средств связи в целях обеспечения исполнения заключенного Договора-Заявки, а также выражает Экспедитору согласие на предоставление (третьим лицам: грузоотправителям, грузополучателям, и иным лицам, связанных с оказанием Экспедитором услуги по перевозке груза Клиента) информации об исполнении Экспедитором и/или Клиентом обязательств по Договору-Заявки, в том числе информацию об уплате и размере стоимости услуг, о возникновении и урегулировании претензий, выплате претензионного возмещения и другую имеющую отношение к заключенному Договору-Заявки информацию.</w:t>
      </w:r>
    </w:p>
    <w:p w:rsidR="002960D9" w:rsidRPr="0075307C" w:rsidRDefault="0075307C" w:rsidP="0075307C">
      <w:pPr>
        <w:jc w:val="both"/>
        <w:rPr>
          <w:rFonts w:cs="Times New Roman"/>
          <w:bCs/>
          <w:kern w:val="2"/>
          <w:sz w:val="18"/>
          <w:szCs w:val="18"/>
        </w:rPr>
      </w:pPr>
      <w:r w:rsidRPr="0075307C">
        <w:rPr>
          <w:rFonts w:cs="Times New Roman"/>
          <w:bCs/>
          <w:kern w:val="2"/>
          <w:sz w:val="18"/>
          <w:szCs w:val="18"/>
        </w:rPr>
        <w:t>10 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на электронных носителях. Указанное согласие Клиента действительно в течение срока действия Договора-Заявки и в течение 5 (пяти) лет после окончания срока действия Договора-Заявки. Настоящее согласие может быть отозвано Клиентом посредством направления Экспедитору соответствующего письменного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5121"/>
      </w:tblGrid>
      <w:tr w:rsidR="005356A8" w:rsidRPr="008352A1" w:rsidTr="00A53F13">
        <w:trPr>
          <w:trHeight w:val="3419"/>
        </w:trPr>
        <w:tc>
          <w:tcPr>
            <w:tcW w:w="5778" w:type="dxa"/>
            <w:shd w:val="clear" w:color="auto" w:fill="auto"/>
          </w:tcPr>
          <w:p w:rsidR="005356A8" w:rsidRDefault="005356A8" w:rsidP="008352A1">
            <w:pPr>
              <w:spacing w:line="100" w:lineRule="atLeast"/>
              <w:ind w:right="-1520"/>
              <w:rPr>
                <w:rFonts w:cs="Times New Roman"/>
                <w:b/>
                <w:sz w:val="18"/>
                <w:szCs w:val="18"/>
              </w:rPr>
            </w:pPr>
            <w:r w:rsidRPr="008352A1">
              <w:rPr>
                <w:rFonts w:cs="Times New Roman"/>
                <w:b/>
                <w:sz w:val="18"/>
                <w:szCs w:val="18"/>
              </w:rPr>
              <w:t xml:space="preserve">                                             Клиент:</w:t>
            </w:r>
          </w:p>
          <w:p w:rsidR="005356A8" w:rsidRPr="008352A1" w:rsidRDefault="005356A8" w:rsidP="005356A8">
            <w:pPr>
              <w:spacing w:line="100" w:lineRule="atLeast"/>
              <w:ind w:right="-1520"/>
              <w:rPr>
                <w:rFonts w:cs="Times New Roman"/>
                <w:b/>
                <w:sz w:val="18"/>
                <w:szCs w:val="18"/>
              </w:rPr>
            </w:pPr>
            <w:r w:rsidRPr="00C952A3">
              <w:rPr>
                <w:b/>
                <w:bCs/>
                <w:sz w:val="18"/>
                <w:szCs w:val="18"/>
              </w:rPr>
              <w:t xml:space="preserve"> </w:t>
            </w:r>
          </w:p>
          <w:p w:rsidR="005356A8" w:rsidRPr="008352A1" w:rsidRDefault="005356A8" w:rsidP="00E45235">
            <w:pPr>
              <w:spacing w:line="100" w:lineRule="atLeast"/>
              <w:ind w:right="-1520"/>
              <w:rPr>
                <w:rFonts w:cs="Times New Roman"/>
                <w:b/>
                <w:sz w:val="18"/>
                <w:szCs w:val="18"/>
              </w:rPr>
            </w:pPr>
          </w:p>
        </w:tc>
        <w:tc>
          <w:tcPr>
            <w:tcW w:w="5210" w:type="dxa"/>
            <w:shd w:val="clear" w:color="auto" w:fill="auto"/>
          </w:tcPr>
          <w:p w:rsidR="005356A8" w:rsidRPr="008352A1" w:rsidRDefault="005356A8" w:rsidP="008352A1">
            <w:pPr>
              <w:spacing w:line="100" w:lineRule="atLeast"/>
              <w:ind w:right="-1520"/>
              <w:rPr>
                <w:rFonts w:cs="Times New Roman"/>
                <w:b/>
                <w:sz w:val="18"/>
                <w:szCs w:val="18"/>
              </w:rPr>
            </w:pPr>
            <w:r w:rsidRPr="008352A1">
              <w:rPr>
                <w:rFonts w:cs="Times New Roman"/>
                <w:sz w:val="18"/>
                <w:szCs w:val="18"/>
              </w:rPr>
              <w:t xml:space="preserve">                                              </w:t>
            </w:r>
            <w:r w:rsidRPr="008352A1">
              <w:rPr>
                <w:rFonts w:cs="Times New Roman"/>
                <w:b/>
                <w:sz w:val="18"/>
                <w:szCs w:val="18"/>
              </w:rPr>
              <w:t>Экспедитор:</w:t>
            </w:r>
          </w:p>
          <w:p w:rsidR="005356A8" w:rsidRPr="00CA61CC" w:rsidRDefault="005356A8" w:rsidP="005356A8">
            <w:pPr>
              <w:ind w:hanging="2"/>
              <w:rPr>
                <w:b/>
                <w:sz w:val="18"/>
                <w:szCs w:val="18"/>
              </w:rPr>
            </w:pPr>
            <w:r w:rsidRPr="00CA61CC">
              <w:rPr>
                <w:b/>
                <w:sz w:val="18"/>
                <w:szCs w:val="18"/>
              </w:rPr>
              <w:t xml:space="preserve">Общество с ограниченной </w:t>
            </w:r>
            <w:proofErr w:type="spellStart"/>
            <w:r w:rsidR="002A2279">
              <w:rPr>
                <w:b/>
                <w:sz w:val="18"/>
                <w:szCs w:val="18"/>
                <w:lang w:val="en-US"/>
              </w:rPr>
              <w:t>ответственностью</w:t>
            </w:r>
            <w:proofErr w:type="spellEnd"/>
            <w:r w:rsidRPr="00CA61CC">
              <w:rPr>
                <w:sz w:val="18"/>
                <w:szCs w:val="18"/>
              </w:rPr>
              <w:t xml:space="preserve"> "</w:t>
            </w:r>
            <w:r w:rsidRPr="00D319C3">
              <w:rPr>
                <w:b/>
                <w:bCs/>
                <w:sz w:val="18"/>
                <w:szCs w:val="18"/>
              </w:rPr>
              <w:t>ГРУЗОВОК</w:t>
            </w:r>
            <w:r w:rsidRPr="00CA61CC">
              <w:rPr>
                <w:sz w:val="18"/>
                <w:szCs w:val="18"/>
              </w:rPr>
              <w:t>"</w:t>
            </w:r>
          </w:p>
          <w:p w:rsidR="005356A8" w:rsidRPr="00CA61CC" w:rsidRDefault="005356A8" w:rsidP="005356A8">
            <w:pPr>
              <w:ind w:hanging="2"/>
              <w:rPr>
                <w:sz w:val="18"/>
                <w:szCs w:val="18"/>
              </w:rPr>
            </w:pPr>
            <w:r w:rsidRPr="00CA61CC">
              <w:rPr>
                <w:sz w:val="18"/>
                <w:szCs w:val="18"/>
              </w:rPr>
              <w:t>Юридический адрес: 413100 Саратовская область г. Энгельс , ул. Театральная, д 1 «А», 3 этаж, комната 2</w:t>
            </w:r>
          </w:p>
          <w:p w:rsidR="005356A8" w:rsidRPr="00CA61CC" w:rsidRDefault="005356A8" w:rsidP="005356A8">
            <w:pPr>
              <w:ind w:hanging="2"/>
              <w:rPr>
                <w:sz w:val="18"/>
                <w:szCs w:val="18"/>
              </w:rPr>
            </w:pPr>
            <w:r w:rsidRPr="00CA61CC">
              <w:rPr>
                <w:sz w:val="18"/>
                <w:szCs w:val="18"/>
              </w:rPr>
              <w:t>ИНН/КПП: 6449098271/644901001</w:t>
            </w:r>
          </w:p>
          <w:p w:rsidR="005356A8" w:rsidRPr="00CA61CC" w:rsidRDefault="005356A8" w:rsidP="005356A8">
            <w:pPr>
              <w:ind w:hanging="2"/>
              <w:rPr>
                <w:sz w:val="18"/>
                <w:szCs w:val="18"/>
              </w:rPr>
            </w:pPr>
            <w:r w:rsidRPr="00CA61CC">
              <w:rPr>
                <w:sz w:val="18"/>
                <w:szCs w:val="18"/>
              </w:rPr>
              <w:t>ОГРН 1206400014754</w:t>
            </w:r>
          </w:p>
          <w:p w:rsidR="005356A8" w:rsidRPr="00CA61CC" w:rsidRDefault="005356A8" w:rsidP="005356A8">
            <w:pPr>
              <w:ind w:hanging="2"/>
              <w:rPr>
                <w:sz w:val="18"/>
                <w:szCs w:val="18"/>
              </w:rPr>
            </w:pPr>
            <w:r w:rsidRPr="00CA61CC">
              <w:rPr>
                <w:sz w:val="18"/>
                <w:szCs w:val="18"/>
              </w:rPr>
              <w:t>Р/счет: 40702810923000074013</w:t>
            </w:r>
          </w:p>
          <w:p w:rsidR="005356A8" w:rsidRPr="00CA61CC" w:rsidRDefault="005356A8" w:rsidP="005356A8">
            <w:pPr>
              <w:ind w:hanging="2"/>
              <w:rPr>
                <w:sz w:val="18"/>
                <w:szCs w:val="18"/>
              </w:rPr>
            </w:pPr>
            <w:r w:rsidRPr="00CA61CC">
              <w:rPr>
                <w:sz w:val="18"/>
                <w:szCs w:val="18"/>
              </w:rPr>
              <w:t>Поволжский филиал АО «Райффайзенбанк»</w:t>
            </w:r>
          </w:p>
          <w:p w:rsidR="005356A8" w:rsidRPr="00CA61CC" w:rsidRDefault="005356A8" w:rsidP="005356A8">
            <w:pPr>
              <w:ind w:hanging="2"/>
              <w:rPr>
                <w:sz w:val="18"/>
                <w:szCs w:val="18"/>
              </w:rPr>
            </w:pPr>
            <w:r w:rsidRPr="00CA61CC">
              <w:rPr>
                <w:sz w:val="18"/>
                <w:szCs w:val="18"/>
              </w:rPr>
              <w:t>К/счет: 30101810300000000847</w:t>
            </w:r>
          </w:p>
          <w:p w:rsidR="005356A8" w:rsidRPr="00CA61CC" w:rsidRDefault="005356A8" w:rsidP="005356A8">
            <w:pPr>
              <w:ind w:hanging="2"/>
              <w:rPr>
                <w:sz w:val="18"/>
                <w:szCs w:val="18"/>
              </w:rPr>
            </w:pPr>
            <w:r w:rsidRPr="00CA61CC">
              <w:rPr>
                <w:sz w:val="18"/>
                <w:szCs w:val="18"/>
              </w:rPr>
              <w:t>БИК: 042202847</w:t>
            </w:r>
          </w:p>
          <w:p w:rsidR="00DF6279" w:rsidRPr="00CA61CC" w:rsidRDefault="005356A8" w:rsidP="00431552">
            <w:pPr>
              <w:ind w:hanging="2"/>
              <w:rPr>
                <w:sz w:val="18"/>
                <w:szCs w:val="18"/>
              </w:rPr>
            </w:pPr>
            <w:r w:rsidRPr="00CA61CC">
              <w:rPr>
                <w:sz w:val="18"/>
                <w:szCs w:val="18"/>
              </w:rPr>
              <w:t xml:space="preserve">Почтовый адрес: </w:t>
            </w:r>
            <w:r w:rsidR="00DF6279" w:rsidRPr="00CA61CC">
              <w:rPr>
                <w:sz w:val="18"/>
                <w:szCs w:val="18"/>
              </w:rPr>
              <w:t>413100 Саратовская область г. Энгельс , ул. Театральная, д 1 «А», 3 этаж, комната 2</w:t>
            </w:r>
          </w:p>
          <w:p w:rsidR="006368A0" w:rsidRDefault="006368A0" w:rsidP="005356A8">
            <w:pPr>
              <w:ind w:hanging="2"/>
              <w:rPr>
                <w:sz w:val="18"/>
                <w:szCs w:val="18"/>
              </w:rPr>
            </w:pPr>
          </w:p>
          <w:p w:rsidR="005356A8" w:rsidRDefault="005356A8" w:rsidP="005356A8">
            <w:pPr>
              <w:ind w:hanging="2"/>
              <w:rPr>
                <w:sz w:val="18"/>
                <w:szCs w:val="18"/>
              </w:rPr>
            </w:pPr>
            <w:r>
              <w:rPr>
                <w:sz w:val="18"/>
                <w:szCs w:val="18"/>
              </w:rPr>
              <w:t xml:space="preserve">Генеральный Директор </w:t>
            </w:r>
          </w:p>
          <w:p w:rsidR="00BB0B94" w:rsidRPr="00CA61CC" w:rsidRDefault="00BB0B94" w:rsidP="005356A8">
            <w:pPr>
              <w:ind w:hanging="2"/>
              <w:rPr>
                <w:sz w:val="18"/>
                <w:szCs w:val="18"/>
              </w:rPr>
            </w:pPr>
          </w:p>
          <w:p w:rsidR="005356A8" w:rsidRPr="00BB0B94" w:rsidRDefault="00D319C3" w:rsidP="00BB0B94">
            <w:pPr>
              <w:ind w:hanging="2"/>
              <w:rPr>
                <w:sz w:val="18"/>
                <w:szCs w:val="18"/>
              </w:rPr>
            </w:pPr>
            <w:r>
              <w:rPr>
                <w:sz w:val="18"/>
                <w:szCs w:val="18"/>
                <w:lang w:val="en-US"/>
              </w:rPr>
              <w:t xml:space="preserve">        _____</w:t>
            </w:r>
            <w:r w:rsidR="005356A8" w:rsidRPr="00CA61CC">
              <w:rPr>
                <w:sz w:val="18"/>
                <w:szCs w:val="18"/>
              </w:rPr>
              <w:t>__________</w:t>
            </w:r>
            <w:r w:rsidR="00BB0B94">
              <w:rPr>
                <w:sz w:val="18"/>
                <w:szCs w:val="18"/>
                <w:lang w:val="en-US"/>
              </w:rPr>
              <w:t xml:space="preserve">     </w:t>
            </w:r>
            <w:r w:rsidR="005356A8" w:rsidRPr="00CA61CC">
              <w:rPr>
                <w:b/>
                <w:sz w:val="18"/>
                <w:szCs w:val="18"/>
              </w:rPr>
              <w:t>/</w:t>
            </w:r>
            <w:r w:rsidR="006368A0">
              <w:rPr>
                <w:sz w:val="18"/>
                <w:szCs w:val="18"/>
              </w:rPr>
              <w:t xml:space="preserve"> Шульц Ольга Николаевна</w:t>
            </w:r>
            <w:r w:rsidR="00BB0B94">
              <w:rPr>
                <w:sz w:val="18"/>
                <w:szCs w:val="18"/>
                <w:lang w:val="en-US"/>
              </w:rPr>
              <w:t xml:space="preserve"> /</w:t>
            </w:r>
          </w:p>
        </w:tc>
      </w:tr>
    </w:tbl>
    <w:p w:rsidR="003A4838" w:rsidRPr="00AC672B" w:rsidRDefault="003A4838">
      <w:pPr>
        <w:spacing w:line="100" w:lineRule="atLeast"/>
        <w:ind w:right="-1520"/>
        <w:rPr>
          <w:rFonts w:cs="Times New Roman"/>
          <w:sz w:val="18"/>
          <w:szCs w:val="18"/>
        </w:rPr>
      </w:pPr>
    </w:p>
    <w:p w:rsidR="00B63677" w:rsidRPr="00AC672B" w:rsidRDefault="00B63677">
      <w:pPr>
        <w:spacing w:line="100" w:lineRule="atLeast"/>
        <w:ind w:right="-1520"/>
        <w:rPr>
          <w:rFonts w:cs="Times New Roman"/>
          <w:sz w:val="18"/>
          <w:szCs w:val="18"/>
        </w:rPr>
      </w:pPr>
    </w:p>
    <w:p w:rsidR="00B63677" w:rsidRPr="00AC672B" w:rsidRDefault="00B63677">
      <w:pPr>
        <w:spacing w:line="100" w:lineRule="atLeast"/>
        <w:ind w:right="-1520"/>
        <w:rPr>
          <w:rFonts w:cs="Times New Roman"/>
          <w:sz w:val="18"/>
          <w:szCs w:val="18"/>
        </w:rPr>
      </w:pPr>
    </w:p>
    <w:p w:rsidR="00AE6B9F" w:rsidRPr="00AC672B" w:rsidRDefault="00AE6B9F" w:rsidP="003124E1">
      <w:pPr>
        <w:pStyle w:val="21"/>
        <w:tabs>
          <w:tab w:val="left" w:pos="7350"/>
        </w:tabs>
        <w:spacing w:after="0" w:line="100" w:lineRule="atLeast"/>
        <w:ind w:right="-1520"/>
        <w:rPr>
          <w:rFonts w:cs="Times New Roman"/>
          <w:b/>
          <w:bCs/>
          <w:sz w:val="18"/>
          <w:szCs w:val="18"/>
        </w:rPr>
      </w:pPr>
    </w:p>
    <w:p w:rsidR="002319C8" w:rsidRDefault="00AE6B9F" w:rsidP="002319C8">
      <w:pPr>
        <w:pStyle w:val="21"/>
        <w:spacing w:after="0" w:line="240" w:lineRule="auto"/>
        <w:ind w:right="-1520"/>
        <w:rPr>
          <w:rFonts w:cs="Times New Roman"/>
          <w:kern w:val="2"/>
          <w:sz w:val="18"/>
          <w:szCs w:val="18"/>
        </w:rPr>
      </w:pPr>
      <w:r w:rsidRPr="0075307C">
        <w:rPr>
          <w:rFonts w:cs="Times New Roman"/>
          <w:sz w:val="18"/>
          <w:szCs w:val="18"/>
        </w:rPr>
        <w:t xml:space="preserve"> </w:t>
      </w:r>
      <w:r w:rsidR="002319C8">
        <w:rPr>
          <w:rFonts w:cs="Times New Roman"/>
          <w:b/>
          <w:i/>
          <w:sz w:val="18"/>
          <w:szCs w:val="18"/>
        </w:rPr>
        <w:t xml:space="preserve">Клиент:      </w:t>
      </w:r>
      <w:r w:rsidR="002319C8">
        <w:rPr>
          <w:rFonts w:cs="Times New Roman"/>
          <w:sz w:val="18"/>
          <w:szCs w:val="18"/>
        </w:rPr>
        <w:t>_________________________</w:t>
      </w:r>
      <w:r w:rsidR="002319C8">
        <w:rPr>
          <w:rFonts w:cs="Times New Roman"/>
          <w:sz w:val="18"/>
          <w:szCs w:val="18"/>
        </w:rPr>
        <w:tab/>
      </w:r>
      <w:r w:rsidR="002319C8">
        <w:rPr>
          <w:rFonts w:cs="Times New Roman"/>
          <w:sz w:val="18"/>
          <w:szCs w:val="18"/>
        </w:rPr>
        <w:tab/>
        <w:t xml:space="preserve">               __________________</w:t>
      </w:r>
    </w:p>
    <w:p w:rsidR="002319C8" w:rsidRDefault="002319C8" w:rsidP="002319C8">
      <w:pPr>
        <w:pStyle w:val="21"/>
        <w:spacing w:after="0" w:line="240" w:lineRule="auto"/>
        <w:ind w:right="-1520"/>
        <w:rPr>
          <w:rFonts w:cs="Times New Roman"/>
          <w:b/>
          <w:sz w:val="16"/>
          <w:szCs w:val="16"/>
        </w:rPr>
      </w:pPr>
      <w:r>
        <w:rPr>
          <w:rFonts w:cs="Times New Roman"/>
          <w:sz w:val="18"/>
          <w:szCs w:val="18"/>
        </w:rPr>
        <w:tab/>
      </w:r>
      <w:r>
        <w:rPr>
          <w:rFonts w:cs="Times New Roman"/>
          <w:b/>
          <w:sz w:val="16"/>
          <w:szCs w:val="16"/>
        </w:rPr>
        <w:tab/>
        <w:t xml:space="preserve">        (Ф.И.О.)</w:t>
      </w:r>
      <w:r>
        <w:rPr>
          <w:rFonts w:cs="Times New Roman"/>
          <w:b/>
          <w:sz w:val="16"/>
          <w:szCs w:val="16"/>
        </w:rPr>
        <w:tab/>
      </w:r>
      <w:r>
        <w:rPr>
          <w:rFonts w:cs="Times New Roman"/>
          <w:b/>
          <w:sz w:val="16"/>
          <w:szCs w:val="16"/>
        </w:rPr>
        <w:tab/>
      </w:r>
      <w:r>
        <w:rPr>
          <w:rFonts w:cs="Times New Roman"/>
          <w:b/>
          <w:sz w:val="16"/>
          <w:szCs w:val="16"/>
        </w:rPr>
        <w:tab/>
      </w:r>
      <w:r>
        <w:rPr>
          <w:rFonts w:cs="Times New Roman"/>
          <w:b/>
          <w:sz w:val="16"/>
          <w:szCs w:val="16"/>
        </w:rPr>
        <w:tab/>
        <w:t xml:space="preserve">        (ПОДПИСЬ)</w:t>
      </w:r>
    </w:p>
    <w:p w:rsidR="00C34738" w:rsidRDefault="00C34738" w:rsidP="002319C8">
      <w:pPr>
        <w:pStyle w:val="21"/>
        <w:spacing w:line="360" w:lineRule="auto"/>
        <w:ind w:right="-1520"/>
        <w:rPr>
          <w:rFonts w:cs="Times New Roman"/>
          <w:sz w:val="18"/>
          <w:szCs w:val="18"/>
        </w:rPr>
      </w:pPr>
      <w:bookmarkStart w:id="3" w:name="_GoBack"/>
      <w:bookmarkEnd w:id="3"/>
    </w:p>
    <w:p w:rsidR="007B7F61" w:rsidRPr="00C34738" w:rsidRDefault="007B7F61" w:rsidP="00C34738">
      <w:pPr>
        <w:ind w:hanging="2"/>
        <w:rPr>
          <w:rFonts w:ascii="Calibri" w:hAnsi="Calibri"/>
          <w:sz w:val="18"/>
          <w:szCs w:val="18"/>
          <w:lang w:eastAsia="ru-RU"/>
        </w:rPr>
      </w:pPr>
      <w:r w:rsidRPr="002319C8">
        <w:rPr>
          <w:rFonts w:cs="Times New Roman"/>
          <w:b/>
          <w:i/>
          <w:kern w:val="2"/>
          <w:sz w:val="18"/>
          <w:szCs w:val="18"/>
        </w:rPr>
        <w:t>Экспедитор</w:t>
      </w:r>
      <w:r w:rsidRPr="002319C8">
        <w:rPr>
          <w:rFonts w:cs="Times New Roman"/>
          <w:kern w:val="2"/>
          <w:sz w:val="18"/>
          <w:szCs w:val="18"/>
        </w:rPr>
        <w:t xml:space="preserve">: </w:t>
      </w:r>
      <w:r>
        <w:rPr>
          <w:rFonts w:cs="Times New Roman"/>
          <w:kern w:val="2"/>
          <w:sz w:val="18"/>
          <w:szCs w:val="18"/>
        </w:rPr>
        <w:t xml:space="preserve">     </w:t>
      </w:r>
      <w:r w:rsidR="00C453E1">
        <w:rPr>
          <w:rFonts w:cs="Times New Roman"/>
          <w:b/>
          <w:i/>
          <w:kern w:val="2"/>
          <w:sz w:val="18"/>
          <w:szCs w:val="18"/>
          <w:u w:val="single"/>
        </w:rPr>
        <w:t>ООО</w:t>
      </w:r>
      <w:r w:rsidR="00DF6279">
        <w:rPr>
          <w:rFonts w:cs="Times New Roman"/>
          <w:b/>
          <w:i/>
          <w:kern w:val="2"/>
          <w:sz w:val="18"/>
          <w:szCs w:val="18"/>
          <w:u w:val="single"/>
          <w:lang w:val="en-US"/>
        </w:rPr>
        <w:t xml:space="preserve"> </w:t>
      </w:r>
      <w:r w:rsidR="00C453E1">
        <w:rPr>
          <w:b/>
          <w:sz w:val="18"/>
          <w:szCs w:val="18"/>
        </w:rPr>
        <w:t>«</w:t>
      </w:r>
      <w:proofErr w:type="spellStart"/>
      <w:r w:rsidR="00DF6279">
        <w:rPr>
          <w:b/>
          <w:sz w:val="18"/>
          <w:szCs w:val="18"/>
          <w:lang w:val="en-US"/>
        </w:rPr>
        <w:t>Грузовок</w:t>
      </w:r>
      <w:proofErr w:type="spellEnd"/>
      <w:r w:rsidR="00C453E1">
        <w:rPr>
          <w:b/>
          <w:sz w:val="18"/>
          <w:szCs w:val="18"/>
        </w:rPr>
        <w:t xml:space="preserve">»    </w:t>
      </w:r>
      <w:r>
        <w:rPr>
          <w:rFonts w:cs="Times New Roman"/>
          <w:kern w:val="2"/>
          <w:sz w:val="18"/>
          <w:szCs w:val="18"/>
        </w:rPr>
        <w:t xml:space="preserve">                 </w:t>
      </w:r>
      <w:r w:rsidRPr="002319C8">
        <w:rPr>
          <w:rFonts w:cs="Times New Roman"/>
          <w:b/>
          <w:i/>
          <w:kern w:val="2"/>
          <w:sz w:val="18"/>
          <w:szCs w:val="18"/>
        </w:rPr>
        <w:tab/>
      </w:r>
      <w:r w:rsidRPr="002319C8">
        <w:rPr>
          <w:rFonts w:cs="Times New Roman"/>
          <w:kern w:val="2"/>
          <w:sz w:val="18"/>
          <w:szCs w:val="18"/>
        </w:rPr>
        <w:tab/>
        <w:t>________________</w:t>
      </w:r>
      <w:r w:rsidR="00B474F6">
        <w:rPr>
          <w:sz w:val="20"/>
          <w:szCs w:val="20"/>
        </w:rPr>
        <w:t>__</w:t>
      </w:r>
      <w:r w:rsidR="005356A8" w:rsidRPr="00CA61CC">
        <w:rPr>
          <w:b/>
          <w:sz w:val="18"/>
          <w:szCs w:val="18"/>
        </w:rPr>
        <w:t>/Шульц О.Н.</w:t>
      </w:r>
      <w:r w:rsidR="005356A8" w:rsidRPr="005356A8">
        <w:rPr>
          <w:b/>
          <w:sz w:val="18"/>
          <w:szCs w:val="18"/>
        </w:rPr>
        <w:t>/</w:t>
      </w:r>
      <w:r>
        <w:rPr>
          <w:rFonts w:cs="Times New Roman"/>
          <w:kern w:val="2"/>
          <w:sz w:val="18"/>
          <w:szCs w:val="18"/>
        </w:rPr>
        <w:t>/</w:t>
      </w:r>
      <w:r w:rsidR="00C453E1" w:rsidRPr="00C453E1">
        <w:rPr>
          <w:b/>
          <w:sz w:val="20"/>
          <w:szCs w:val="20"/>
        </w:rPr>
        <w:t xml:space="preserve"> </w:t>
      </w:r>
    </w:p>
    <w:p w:rsidR="007B7F61" w:rsidRPr="002319C8" w:rsidRDefault="007B7F61" w:rsidP="007B7F61">
      <w:pPr>
        <w:ind w:right="-1520"/>
        <w:rPr>
          <w:rFonts w:cs="Times New Roman"/>
          <w:b/>
          <w:kern w:val="2"/>
          <w:sz w:val="16"/>
          <w:szCs w:val="16"/>
        </w:rPr>
      </w:pPr>
      <w:r w:rsidRPr="002319C8">
        <w:rPr>
          <w:rFonts w:cs="Times New Roman"/>
          <w:kern w:val="2"/>
          <w:sz w:val="18"/>
          <w:szCs w:val="18"/>
        </w:rPr>
        <w:tab/>
      </w:r>
      <w:r w:rsidRPr="002319C8">
        <w:rPr>
          <w:rFonts w:cs="Times New Roman"/>
          <w:kern w:val="2"/>
          <w:sz w:val="18"/>
          <w:szCs w:val="18"/>
        </w:rPr>
        <w:tab/>
      </w:r>
      <w:r w:rsidRPr="002319C8">
        <w:rPr>
          <w:rFonts w:cs="Times New Roman"/>
          <w:kern w:val="2"/>
          <w:sz w:val="18"/>
          <w:szCs w:val="18"/>
        </w:rPr>
        <w:tab/>
      </w:r>
      <w:r w:rsidRPr="002319C8">
        <w:rPr>
          <w:rFonts w:cs="Times New Roman"/>
          <w:kern w:val="2"/>
          <w:sz w:val="18"/>
          <w:szCs w:val="18"/>
        </w:rPr>
        <w:tab/>
      </w:r>
      <w:r w:rsidRPr="002319C8">
        <w:rPr>
          <w:rFonts w:cs="Times New Roman"/>
          <w:kern w:val="2"/>
          <w:sz w:val="18"/>
          <w:szCs w:val="18"/>
        </w:rPr>
        <w:tab/>
      </w:r>
      <w:r w:rsidRPr="002319C8">
        <w:rPr>
          <w:rFonts w:cs="Times New Roman"/>
          <w:kern w:val="2"/>
          <w:sz w:val="18"/>
          <w:szCs w:val="18"/>
        </w:rPr>
        <w:tab/>
      </w:r>
      <w:r>
        <w:rPr>
          <w:rFonts w:cs="Times New Roman"/>
          <w:kern w:val="2"/>
          <w:sz w:val="18"/>
          <w:szCs w:val="18"/>
        </w:rPr>
        <w:t xml:space="preserve">    </w:t>
      </w:r>
      <w:r w:rsidRPr="002319C8">
        <w:rPr>
          <w:rFonts w:cs="Times New Roman"/>
          <w:kern w:val="2"/>
          <w:sz w:val="18"/>
          <w:szCs w:val="18"/>
        </w:rPr>
        <w:tab/>
        <w:t xml:space="preserve">        </w:t>
      </w:r>
      <w:r w:rsidRPr="002319C8">
        <w:rPr>
          <w:rFonts w:cs="Times New Roman"/>
          <w:b/>
          <w:kern w:val="2"/>
          <w:sz w:val="16"/>
          <w:szCs w:val="16"/>
        </w:rPr>
        <w:t>(ПОДПИСЬ)</w:t>
      </w:r>
    </w:p>
    <w:p w:rsidR="007B7F61" w:rsidRPr="007B7F61" w:rsidRDefault="007B7F61" w:rsidP="007B7F61">
      <w:pPr>
        <w:spacing w:after="120" w:line="100" w:lineRule="atLeast"/>
        <w:ind w:right="-1520"/>
        <w:rPr>
          <w:rFonts w:cs="Times New Roman"/>
          <w:b/>
          <w:kern w:val="2"/>
          <w:sz w:val="18"/>
          <w:szCs w:val="18"/>
        </w:rPr>
      </w:pPr>
      <w:r>
        <w:rPr>
          <w:rFonts w:cs="Times New Roman"/>
          <w:kern w:val="2"/>
          <w:sz w:val="18"/>
          <w:szCs w:val="18"/>
        </w:rPr>
        <w:tab/>
      </w:r>
      <w:r>
        <w:rPr>
          <w:rFonts w:cs="Times New Roman"/>
          <w:kern w:val="2"/>
          <w:sz w:val="18"/>
          <w:szCs w:val="18"/>
        </w:rPr>
        <w:tab/>
      </w:r>
      <w:r>
        <w:rPr>
          <w:rFonts w:cs="Times New Roman"/>
          <w:kern w:val="2"/>
          <w:sz w:val="18"/>
          <w:szCs w:val="18"/>
        </w:rPr>
        <w:tab/>
      </w:r>
      <w:r>
        <w:rPr>
          <w:rFonts w:cs="Times New Roman"/>
          <w:kern w:val="2"/>
          <w:sz w:val="18"/>
          <w:szCs w:val="18"/>
        </w:rPr>
        <w:tab/>
      </w:r>
      <w:r>
        <w:rPr>
          <w:rFonts w:cs="Times New Roman"/>
          <w:kern w:val="2"/>
          <w:sz w:val="18"/>
          <w:szCs w:val="18"/>
        </w:rPr>
        <w:tab/>
      </w:r>
      <w:r>
        <w:rPr>
          <w:rFonts w:cs="Times New Roman"/>
          <w:kern w:val="2"/>
          <w:sz w:val="18"/>
          <w:szCs w:val="18"/>
        </w:rPr>
        <w:tab/>
      </w:r>
      <w:r>
        <w:rPr>
          <w:rFonts w:cs="Times New Roman"/>
          <w:kern w:val="2"/>
          <w:sz w:val="18"/>
          <w:szCs w:val="18"/>
        </w:rPr>
        <w:tab/>
        <w:t xml:space="preserve">              </w:t>
      </w:r>
      <w:r w:rsidRPr="007B7F61">
        <w:rPr>
          <w:rFonts w:cs="Times New Roman"/>
          <w:b/>
          <w:kern w:val="2"/>
          <w:sz w:val="18"/>
          <w:szCs w:val="18"/>
        </w:rPr>
        <w:t>М.П.</w:t>
      </w:r>
    </w:p>
    <w:p w:rsidR="000919C3" w:rsidRPr="0075307C" w:rsidRDefault="002319C8" w:rsidP="00C34738">
      <w:pPr>
        <w:pStyle w:val="21"/>
        <w:spacing w:after="0" w:line="360" w:lineRule="auto"/>
        <w:ind w:right="-1520"/>
        <w:rPr>
          <w:rFonts w:cs="Times New Roman"/>
          <w:sz w:val="18"/>
          <w:szCs w:val="18"/>
        </w:rPr>
      </w:pPr>
      <w:r>
        <w:rPr>
          <w:rFonts w:cs="Times New Roman"/>
          <w:sz w:val="18"/>
          <w:szCs w:val="18"/>
        </w:rPr>
        <w:lastRenderedPageBreak/>
        <w:t xml:space="preserve"> </w:t>
      </w:r>
    </w:p>
    <w:sectPr w:rsidR="000919C3" w:rsidRPr="0075307C" w:rsidSect="0068180A">
      <w:headerReference w:type="even" r:id="rId7"/>
      <w:headerReference w:type="default" r:id="rId8"/>
      <w:footerReference w:type="even" r:id="rId9"/>
      <w:footerReference w:type="default" r:id="rId10"/>
      <w:headerReference w:type="first" r:id="rId11"/>
      <w:footerReference w:type="first" r:id="rId12"/>
      <w:pgSz w:w="11906" w:h="16838"/>
      <w:pgMar w:top="284" w:right="567" w:bottom="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169B" w:rsidRDefault="0030169B" w:rsidP="00B63677">
      <w:r>
        <w:separator/>
      </w:r>
    </w:p>
  </w:endnote>
  <w:endnote w:type="continuationSeparator" w:id="0">
    <w:p w:rsidR="0030169B" w:rsidRDefault="0030169B" w:rsidP="00B6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charset w:val="CC"/>
    <w:family w:val="swiss"/>
    <w:pitch w:val="variable"/>
    <w:sig w:usb0="E4002EFF" w:usb1="C000E47F" w:usb2="00000009" w:usb3="00000000" w:csb0="000001FF" w:csb1="00000000"/>
  </w:font>
  <w:font w:name="Helvetica Neue Medium">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5E79" w:rsidRDefault="005C5E7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5E79" w:rsidRDefault="005C5E79">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5E79" w:rsidRDefault="005C5E7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169B" w:rsidRDefault="0030169B" w:rsidP="00B63677">
      <w:r>
        <w:separator/>
      </w:r>
    </w:p>
  </w:footnote>
  <w:footnote w:type="continuationSeparator" w:id="0">
    <w:p w:rsidR="0030169B" w:rsidRDefault="0030169B" w:rsidP="00B63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5E79" w:rsidRDefault="005C5E7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5E79" w:rsidRDefault="005C5E7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5E79" w:rsidRDefault="005C5E7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E"/>
    <w:rsid w:val="00034A3F"/>
    <w:rsid w:val="000363FA"/>
    <w:rsid w:val="00056866"/>
    <w:rsid w:val="0006492B"/>
    <w:rsid w:val="00074B4B"/>
    <w:rsid w:val="000807F2"/>
    <w:rsid w:val="000919C3"/>
    <w:rsid w:val="000B05AB"/>
    <w:rsid w:val="000B7EE4"/>
    <w:rsid w:val="001100CB"/>
    <w:rsid w:val="001142AB"/>
    <w:rsid w:val="00117FB4"/>
    <w:rsid w:val="00122149"/>
    <w:rsid w:val="00122BD3"/>
    <w:rsid w:val="00142C59"/>
    <w:rsid w:val="0017223F"/>
    <w:rsid w:val="0018261C"/>
    <w:rsid w:val="001B1CE6"/>
    <w:rsid w:val="001C5BD6"/>
    <w:rsid w:val="001C71C5"/>
    <w:rsid w:val="001E45FF"/>
    <w:rsid w:val="001F2063"/>
    <w:rsid w:val="00200260"/>
    <w:rsid w:val="00213C87"/>
    <w:rsid w:val="002319C8"/>
    <w:rsid w:val="0023636F"/>
    <w:rsid w:val="002906A5"/>
    <w:rsid w:val="002960D9"/>
    <w:rsid w:val="002A2279"/>
    <w:rsid w:val="002B29F3"/>
    <w:rsid w:val="002B396C"/>
    <w:rsid w:val="002D4045"/>
    <w:rsid w:val="002E178F"/>
    <w:rsid w:val="002E7A97"/>
    <w:rsid w:val="0030169B"/>
    <w:rsid w:val="00301773"/>
    <w:rsid w:val="00305FCF"/>
    <w:rsid w:val="003124E1"/>
    <w:rsid w:val="00314957"/>
    <w:rsid w:val="00367B56"/>
    <w:rsid w:val="003762CF"/>
    <w:rsid w:val="003762E7"/>
    <w:rsid w:val="00385635"/>
    <w:rsid w:val="00393E33"/>
    <w:rsid w:val="003942BC"/>
    <w:rsid w:val="003A4838"/>
    <w:rsid w:val="003A7CFD"/>
    <w:rsid w:val="003C6CFC"/>
    <w:rsid w:val="003D6B0F"/>
    <w:rsid w:val="00420025"/>
    <w:rsid w:val="00473087"/>
    <w:rsid w:val="00476095"/>
    <w:rsid w:val="00485D6C"/>
    <w:rsid w:val="00486DFC"/>
    <w:rsid w:val="00497D12"/>
    <w:rsid w:val="004B0862"/>
    <w:rsid w:val="004B3A72"/>
    <w:rsid w:val="004B41B4"/>
    <w:rsid w:val="004C2BF2"/>
    <w:rsid w:val="004E4463"/>
    <w:rsid w:val="004F16A6"/>
    <w:rsid w:val="00516361"/>
    <w:rsid w:val="00516C20"/>
    <w:rsid w:val="0051727E"/>
    <w:rsid w:val="005356A8"/>
    <w:rsid w:val="005711CA"/>
    <w:rsid w:val="00593956"/>
    <w:rsid w:val="005C04D8"/>
    <w:rsid w:val="005C38DE"/>
    <w:rsid w:val="005C450B"/>
    <w:rsid w:val="005C5E79"/>
    <w:rsid w:val="005C6D7B"/>
    <w:rsid w:val="005D1C4B"/>
    <w:rsid w:val="005D3559"/>
    <w:rsid w:val="005E14A2"/>
    <w:rsid w:val="005F4A28"/>
    <w:rsid w:val="005F4BB0"/>
    <w:rsid w:val="0060463D"/>
    <w:rsid w:val="00624447"/>
    <w:rsid w:val="006368A0"/>
    <w:rsid w:val="00646E85"/>
    <w:rsid w:val="00653F0F"/>
    <w:rsid w:val="00663681"/>
    <w:rsid w:val="00676AAC"/>
    <w:rsid w:val="0068180A"/>
    <w:rsid w:val="00691A2C"/>
    <w:rsid w:val="0069701E"/>
    <w:rsid w:val="006A5425"/>
    <w:rsid w:val="006C1C15"/>
    <w:rsid w:val="006D1438"/>
    <w:rsid w:val="006F221C"/>
    <w:rsid w:val="0070054E"/>
    <w:rsid w:val="007301D3"/>
    <w:rsid w:val="00742B1C"/>
    <w:rsid w:val="0075307C"/>
    <w:rsid w:val="00757F8B"/>
    <w:rsid w:val="0077501A"/>
    <w:rsid w:val="00794423"/>
    <w:rsid w:val="007A07E4"/>
    <w:rsid w:val="007A3147"/>
    <w:rsid w:val="007B7F61"/>
    <w:rsid w:val="007C1968"/>
    <w:rsid w:val="00801922"/>
    <w:rsid w:val="0083254F"/>
    <w:rsid w:val="008352A1"/>
    <w:rsid w:val="00847798"/>
    <w:rsid w:val="008559A4"/>
    <w:rsid w:val="00882256"/>
    <w:rsid w:val="008951EC"/>
    <w:rsid w:val="008961D0"/>
    <w:rsid w:val="008B2130"/>
    <w:rsid w:val="008E1F17"/>
    <w:rsid w:val="008E3EC6"/>
    <w:rsid w:val="008F423C"/>
    <w:rsid w:val="008F53A2"/>
    <w:rsid w:val="0094183A"/>
    <w:rsid w:val="0094615F"/>
    <w:rsid w:val="009861E6"/>
    <w:rsid w:val="009D176E"/>
    <w:rsid w:val="009F25BB"/>
    <w:rsid w:val="00A248E4"/>
    <w:rsid w:val="00A3021C"/>
    <w:rsid w:val="00A36BAC"/>
    <w:rsid w:val="00A44800"/>
    <w:rsid w:val="00A53F13"/>
    <w:rsid w:val="00A671F6"/>
    <w:rsid w:val="00A73599"/>
    <w:rsid w:val="00A85F71"/>
    <w:rsid w:val="00A87D65"/>
    <w:rsid w:val="00AA4FC6"/>
    <w:rsid w:val="00AB7DB9"/>
    <w:rsid w:val="00AC5E9D"/>
    <w:rsid w:val="00AC672B"/>
    <w:rsid w:val="00AD32D9"/>
    <w:rsid w:val="00AD4469"/>
    <w:rsid w:val="00AE6B9F"/>
    <w:rsid w:val="00AF5E16"/>
    <w:rsid w:val="00B0243C"/>
    <w:rsid w:val="00B05559"/>
    <w:rsid w:val="00B17F5D"/>
    <w:rsid w:val="00B411A9"/>
    <w:rsid w:val="00B4732E"/>
    <w:rsid w:val="00B474F6"/>
    <w:rsid w:val="00B63677"/>
    <w:rsid w:val="00B75AF4"/>
    <w:rsid w:val="00B851CC"/>
    <w:rsid w:val="00B97EB5"/>
    <w:rsid w:val="00BB0B94"/>
    <w:rsid w:val="00BE0540"/>
    <w:rsid w:val="00BE20A4"/>
    <w:rsid w:val="00BE4026"/>
    <w:rsid w:val="00BF05C3"/>
    <w:rsid w:val="00BF4E2B"/>
    <w:rsid w:val="00C34738"/>
    <w:rsid w:val="00C453E1"/>
    <w:rsid w:val="00C7567F"/>
    <w:rsid w:val="00C77CE7"/>
    <w:rsid w:val="00C801A8"/>
    <w:rsid w:val="00CA29E6"/>
    <w:rsid w:val="00CA5116"/>
    <w:rsid w:val="00CB0358"/>
    <w:rsid w:val="00CF036C"/>
    <w:rsid w:val="00D319C3"/>
    <w:rsid w:val="00D45FDC"/>
    <w:rsid w:val="00D5011B"/>
    <w:rsid w:val="00D77DA1"/>
    <w:rsid w:val="00DB5281"/>
    <w:rsid w:val="00DB77E7"/>
    <w:rsid w:val="00DC6D57"/>
    <w:rsid w:val="00DD7345"/>
    <w:rsid w:val="00DD7F80"/>
    <w:rsid w:val="00DE0773"/>
    <w:rsid w:val="00DE208F"/>
    <w:rsid w:val="00DF6279"/>
    <w:rsid w:val="00E0622A"/>
    <w:rsid w:val="00E25DD6"/>
    <w:rsid w:val="00E33954"/>
    <w:rsid w:val="00E402BF"/>
    <w:rsid w:val="00E45235"/>
    <w:rsid w:val="00E46EDD"/>
    <w:rsid w:val="00E77D26"/>
    <w:rsid w:val="00E96584"/>
    <w:rsid w:val="00EB1897"/>
    <w:rsid w:val="00EC2720"/>
    <w:rsid w:val="00EC3DE3"/>
    <w:rsid w:val="00ED0B76"/>
    <w:rsid w:val="00F2286E"/>
    <w:rsid w:val="00F47F65"/>
    <w:rsid w:val="00F6364C"/>
    <w:rsid w:val="00F94AE6"/>
    <w:rsid w:val="00F97888"/>
    <w:rsid w:val="00FB4E0E"/>
    <w:rsid w:val="00FB73F3"/>
    <w:rsid w:val="00FC7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E5A226"/>
  <w15:chartTrackingRefBased/>
  <w15:docId w15:val="{B9478776-1271-2B4D-8DD2-F7A2B4FD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F61"/>
    <w:pPr>
      <w:widowControl w:val="0"/>
    </w:pPr>
    <w:rPr>
      <w:rFonts w:eastAsia="Arial Unicode MS" w:cs="Arial Unicode MS"/>
      <w:kern w:val="1"/>
      <w:sz w:val="24"/>
      <w:szCs w:val="24"/>
      <w:lang w:eastAsia="hi-IN" w:bidi="hi-IN"/>
    </w:rPr>
  </w:style>
  <w:style w:type="paragraph" w:styleId="1">
    <w:name w:val="heading 1"/>
    <w:basedOn w:val="a"/>
    <w:next w:val="a"/>
    <w:link w:val="10"/>
    <w:qFormat/>
    <w:rsid w:val="003124E1"/>
    <w:pPr>
      <w:keepNext/>
      <w:numPr>
        <w:numId w:val="1"/>
      </w:numPr>
      <w:ind w:left="0" w:firstLine="0"/>
      <w:jc w:val="center"/>
      <w:outlineLvl w:val="0"/>
    </w:pPr>
    <w:rPr>
      <w:b/>
      <w:bCs/>
      <w:lang w:val="x-none"/>
    </w:rPr>
  </w:style>
  <w:style w:type="paragraph" w:styleId="2">
    <w:name w:val="heading 2"/>
    <w:basedOn w:val="a"/>
    <w:next w:val="a"/>
    <w:link w:val="20"/>
    <w:uiPriority w:val="9"/>
    <w:semiHidden/>
    <w:unhideWhenUsed/>
    <w:qFormat/>
    <w:rsid w:val="0023636F"/>
    <w:pPr>
      <w:keepNext/>
      <w:spacing w:before="240" w:after="60"/>
      <w:outlineLvl w:val="1"/>
    </w:pPr>
    <w:rPr>
      <w:rFonts w:ascii="Calibri Light" w:eastAsia="Times New Roman" w:hAnsi="Calibri Light" w:cs="Mangal"/>
      <w:b/>
      <w:bCs/>
      <w:i/>
      <w:iCs/>
      <w:sz w:val="28"/>
      <w:szCs w:val="25"/>
    </w:rPr>
  </w:style>
  <w:style w:type="paragraph" w:styleId="3">
    <w:name w:val="heading 3"/>
    <w:basedOn w:val="a"/>
    <w:next w:val="a"/>
    <w:qFormat/>
    <w:pPr>
      <w:keepNext/>
      <w:numPr>
        <w:ilvl w:val="2"/>
        <w:numId w:val="1"/>
      </w:numPr>
      <w:ind w:left="0" w:firstLine="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paragraph" w:styleId="a3">
    <w:name w:val="Title"/>
    <w:basedOn w:val="a"/>
    <w:next w:val="a4"/>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a6">
    <w:name w:val="Название"/>
    <w:basedOn w:val="a3"/>
    <w:next w:val="a7"/>
    <w:qFormat/>
  </w:style>
  <w:style w:type="paragraph" w:styleId="a7">
    <w:name w:val="Subtitle"/>
    <w:basedOn w:val="a3"/>
    <w:next w:val="a4"/>
    <w:qFormat/>
    <w:pPr>
      <w:jc w:val="center"/>
    </w:pPr>
    <w:rPr>
      <w:i/>
      <w:iCs/>
    </w:rPr>
  </w:style>
  <w:style w:type="paragraph" w:styleId="a8">
    <w:name w:val="header"/>
    <w:basedOn w:val="a"/>
    <w:link w:val="a9"/>
    <w:uiPriority w:val="99"/>
    <w:pPr>
      <w:suppressLineNumbers/>
      <w:tabs>
        <w:tab w:val="center" w:pos="4819"/>
        <w:tab w:val="right" w:pos="9638"/>
      </w:tabs>
    </w:pPr>
  </w:style>
  <w:style w:type="paragraph" w:customStyle="1" w:styleId="21">
    <w:name w:val="Основной текст 21"/>
    <w:basedOn w:val="a"/>
    <w:pPr>
      <w:spacing w:after="120" w:line="480" w:lineRule="auto"/>
    </w:pPr>
  </w:style>
  <w:style w:type="paragraph" w:customStyle="1" w:styleId="aa">
    <w:name w:val="Горизонтальная линия"/>
    <w:basedOn w:val="a"/>
    <w:next w:val="a4"/>
    <w:pPr>
      <w:suppressLineNumbers/>
      <w:pBdr>
        <w:bottom w:val="double" w:sz="1" w:space="0" w:color="808080"/>
      </w:pBdr>
      <w:spacing w:after="283"/>
    </w:pPr>
    <w:rPr>
      <w:sz w:val="12"/>
      <w:szCs w:val="12"/>
    </w:rPr>
  </w:style>
  <w:style w:type="paragraph" w:customStyle="1" w:styleId="ab">
    <w:name w:val="Содержимое врезки"/>
    <w:basedOn w:val="a4"/>
  </w:style>
  <w:style w:type="paragraph" w:customStyle="1" w:styleId="ac">
    <w:name w:val="Содержимое таблицы"/>
    <w:basedOn w:val="a"/>
    <w:pPr>
      <w:suppressLineNumbers/>
    </w:pPr>
  </w:style>
  <w:style w:type="paragraph" w:styleId="ad">
    <w:name w:val="Body Text Indent"/>
    <w:basedOn w:val="a"/>
    <w:pPr>
      <w:spacing w:after="120"/>
      <w:ind w:left="283"/>
    </w:pPr>
  </w:style>
  <w:style w:type="paragraph" w:customStyle="1" w:styleId="ae">
    <w:name w:val="Заголовок таблицы"/>
    <w:basedOn w:val="ac"/>
    <w:pPr>
      <w:jc w:val="center"/>
    </w:pPr>
    <w:rPr>
      <w:b/>
      <w:bCs/>
    </w:rPr>
  </w:style>
  <w:style w:type="paragraph" w:customStyle="1" w:styleId="af">
    <w:name w:val="Обратный отступ"/>
    <w:basedOn w:val="a4"/>
    <w:pPr>
      <w:tabs>
        <w:tab w:val="left" w:pos="0"/>
      </w:tabs>
      <w:ind w:left="567" w:hanging="283"/>
    </w:pPr>
  </w:style>
  <w:style w:type="character" w:customStyle="1" w:styleId="10">
    <w:name w:val="Заголовок 1 Знак"/>
    <w:link w:val="1"/>
    <w:rsid w:val="003124E1"/>
    <w:rPr>
      <w:rFonts w:eastAsia="Arial Unicode MS" w:cs="Arial Unicode MS"/>
      <w:b/>
      <w:bCs/>
      <w:kern w:val="1"/>
      <w:sz w:val="24"/>
      <w:szCs w:val="24"/>
      <w:lang w:val="x-none" w:eastAsia="hi-IN" w:bidi="hi-IN"/>
    </w:rPr>
  </w:style>
  <w:style w:type="paragraph" w:styleId="af0">
    <w:name w:val="Balloon Text"/>
    <w:basedOn w:val="a"/>
    <w:link w:val="af1"/>
    <w:uiPriority w:val="99"/>
    <w:semiHidden/>
    <w:unhideWhenUsed/>
    <w:rsid w:val="00F47F65"/>
    <w:rPr>
      <w:rFonts w:ascii="Segoe UI" w:hAnsi="Segoe UI" w:cs="Mangal"/>
      <w:sz w:val="18"/>
      <w:szCs w:val="16"/>
    </w:rPr>
  </w:style>
  <w:style w:type="character" w:customStyle="1" w:styleId="af1">
    <w:name w:val="Текст выноски Знак"/>
    <w:link w:val="af0"/>
    <w:uiPriority w:val="99"/>
    <w:semiHidden/>
    <w:rsid w:val="00F47F65"/>
    <w:rPr>
      <w:rFonts w:ascii="Segoe UI" w:eastAsia="Arial Unicode MS" w:hAnsi="Segoe UI" w:cs="Mangal"/>
      <w:kern w:val="1"/>
      <w:sz w:val="18"/>
      <w:szCs w:val="16"/>
      <w:lang w:eastAsia="hi-IN" w:bidi="hi-IN"/>
    </w:rPr>
  </w:style>
  <w:style w:type="character" w:customStyle="1" w:styleId="a9">
    <w:name w:val="Верхний колонтитул Знак"/>
    <w:link w:val="a8"/>
    <w:uiPriority w:val="99"/>
    <w:rsid w:val="00142C59"/>
    <w:rPr>
      <w:rFonts w:eastAsia="Arial Unicode MS" w:cs="Arial Unicode MS"/>
      <w:kern w:val="1"/>
      <w:sz w:val="24"/>
      <w:szCs w:val="24"/>
      <w:lang w:eastAsia="hi-IN" w:bidi="hi-IN"/>
    </w:rPr>
  </w:style>
  <w:style w:type="table" w:styleId="af2">
    <w:name w:val="Table Grid"/>
    <w:basedOn w:val="a1"/>
    <w:uiPriority w:val="59"/>
    <w:rsid w:val="0037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semiHidden/>
    <w:rsid w:val="0023636F"/>
    <w:rPr>
      <w:rFonts w:ascii="Calibri Light" w:eastAsia="Times New Roman" w:hAnsi="Calibri Light" w:cs="Mangal"/>
      <w:b/>
      <w:bCs/>
      <w:i/>
      <w:iCs/>
      <w:kern w:val="1"/>
      <w:sz w:val="28"/>
      <w:szCs w:val="25"/>
      <w:lang w:eastAsia="hi-IN" w:bidi="hi-IN"/>
    </w:rPr>
  </w:style>
  <w:style w:type="paragraph" w:customStyle="1" w:styleId="af3">
    <w:name w:val="Контактная информация"/>
    <w:rsid w:val="007C1968"/>
    <w:rPr>
      <w:rFonts w:ascii="Helvetica Neue Medium" w:eastAsia="Arial Unicode MS" w:hAnsi="Helvetica Neue Medium" w:cs="Arial Unicode MS"/>
      <w:color w:val="7A7A7A"/>
    </w:rPr>
  </w:style>
  <w:style w:type="character" w:customStyle="1" w:styleId="Hyperlink0">
    <w:name w:val="Hyperlink.0"/>
    <w:rsid w:val="007C1968"/>
    <w:rPr>
      <w:color w:val="0000FF"/>
      <w:u w:val="single"/>
    </w:rPr>
  </w:style>
  <w:style w:type="paragraph" w:styleId="af4">
    <w:name w:val="footer"/>
    <w:basedOn w:val="a"/>
    <w:link w:val="af5"/>
    <w:uiPriority w:val="99"/>
    <w:unhideWhenUsed/>
    <w:rsid w:val="00B63677"/>
    <w:pPr>
      <w:tabs>
        <w:tab w:val="center" w:pos="4677"/>
        <w:tab w:val="right" w:pos="9355"/>
      </w:tabs>
    </w:pPr>
    <w:rPr>
      <w:rFonts w:cs="Mangal"/>
      <w:szCs w:val="21"/>
    </w:rPr>
  </w:style>
  <w:style w:type="character" w:customStyle="1" w:styleId="af5">
    <w:name w:val="Нижний колонтитул Знак"/>
    <w:link w:val="af4"/>
    <w:uiPriority w:val="99"/>
    <w:rsid w:val="00B63677"/>
    <w:rPr>
      <w:rFonts w:eastAsia="Arial Unicode MS" w:cs="Mangal"/>
      <w:kern w:val="1"/>
      <w:sz w:val="24"/>
      <w:szCs w:val="21"/>
      <w:lang w:eastAsia="hi-IN" w:bidi="hi-IN"/>
    </w:rPr>
  </w:style>
  <w:style w:type="character" w:customStyle="1" w:styleId="js-phone-number">
    <w:name w:val="js-phone-number"/>
    <w:rsid w:val="00E0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23973">
      <w:bodyDiv w:val="1"/>
      <w:marLeft w:val="0"/>
      <w:marRight w:val="0"/>
      <w:marTop w:val="0"/>
      <w:marBottom w:val="0"/>
      <w:divBdr>
        <w:top w:val="none" w:sz="0" w:space="0" w:color="auto"/>
        <w:left w:val="none" w:sz="0" w:space="0" w:color="auto"/>
        <w:bottom w:val="none" w:sz="0" w:space="0" w:color="auto"/>
        <w:right w:val="none" w:sz="0" w:space="0" w:color="auto"/>
      </w:divBdr>
    </w:div>
    <w:div w:id="353503785">
      <w:bodyDiv w:val="1"/>
      <w:marLeft w:val="0"/>
      <w:marRight w:val="0"/>
      <w:marTop w:val="0"/>
      <w:marBottom w:val="0"/>
      <w:divBdr>
        <w:top w:val="none" w:sz="0" w:space="0" w:color="auto"/>
        <w:left w:val="none" w:sz="0" w:space="0" w:color="auto"/>
        <w:bottom w:val="none" w:sz="0" w:space="0" w:color="auto"/>
        <w:right w:val="none" w:sz="0" w:space="0" w:color="auto"/>
      </w:divBdr>
    </w:div>
    <w:div w:id="482812959">
      <w:bodyDiv w:val="1"/>
      <w:marLeft w:val="0"/>
      <w:marRight w:val="0"/>
      <w:marTop w:val="0"/>
      <w:marBottom w:val="0"/>
      <w:divBdr>
        <w:top w:val="none" w:sz="0" w:space="0" w:color="auto"/>
        <w:left w:val="none" w:sz="0" w:space="0" w:color="auto"/>
        <w:bottom w:val="none" w:sz="0" w:space="0" w:color="auto"/>
        <w:right w:val="none" w:sz="0" w:space="0" w:color="auto"/>
      </w:divBdr>
    </w:div>
    <w:div w:id="582490204">
      <w:bodyDiv w:val="1"/>
      <w:marLeft w:val="0"/>
      <w:marRight w:val="0"/>
      <w:marTop w:val="0"/>
      <w:marBottom w:val="0"/>
      <w:divBdr>
        <w:top w:val="none" w:sz="0" w:space="0" w:color="auto"/>
        <w:left w:val="none" w:sz="0" w:space="0" w:color="auto"/>
        <w:bottom w:val="none" w:sz="0" w:space="0" w:color="auto"/>
        <w:right w:val="none" w:sz="0" w:space="0" w:color="auto"/>
      </w:divBdr>
    </w:div>
    <w:div w:id="604457074">
      <w:bodyDiv w:val="1"/>
      <w:marLeft w:val="0"/>
      <w:marRight w:val="0"/>
      <w:marTop w:val="0"/>
      <w:marBottom w:val="0"/>
      <w:divBdr>
        <w:top w:val="none" w:sz="0" w:space="0" w:color="auto"/>
        <w:left w:val="none" w:sz="0" w:space="0" w:color="auto"/>
        <w:bottom w:val="none" w:sz="0" w:space="0" w:color="auto"/>
        <w:right w:val="none" w:sz="0" w:space="0" w:color="auto"/>
      </w:divBdr>
    </w:div>
    <w:div w:id="698969588">
      <w:bodyDiv w:val="1"/>
      <w:marLeft w:val="0"/>
      <w:marRight w:val="0"/>
      <w:marTop w:val="0"/>
      <w:marBottom w:val="0"/>
      <w:divBdr>
        <w:top w:val="none" w:sz="0" w:space="0" w:color="auto"/>
        <w:left w:val="none" w:sz="0" w:space="0" w:color="auto"/>
        <w:bottom w:val="none" w:sz="0" w:space="0" w:color="auto"/>
        <w:right w:val="none" w:sz="0" w:space="0" w:color="auto"/>
      </w:divBdr>
    </w:div>
    <w:div w:id="740298700">
      <w:bodyDiv w:val="1"/>
      <w:marLeft w:val="0"/>
      <w:marRight w:val="0"/>
      <w:marTop w:val="0"/>
      <w:marBottom w:val="0"/>
      <w:divBdr>
        <w:top w:val="none" w:sz="0" w:space="0" w:color="auto"/>
        <w:left w:val="none" w:sz="0" w:space="0" w:color="auto"/>
        <w:bottom w:val="none" w:sz="0" w:space="0" w:color="auto"/>
        <w:right w:val="none" w:sz="0" w:space="0" w:color="auto"/>
      </w:divBdr>
    </w:div>
    <w:div w:id="740639755">
      <w:bodyDiv w:val="1"/>
      <w:marLeft w:val="0"/>
      <w:marRight w:val="0"/>
      <w:marTop w:val="0"/>
      <w:marBottom w:val="0"/>
      <w:divBdr>
        <w:top w:val="none" w:sz="0" w:space="0" w:color="auto"/>
        <w:left w:val="none" w:sz="0" w:space="0" w:color="auto"/>
        <w:bottom w:val="none" w:sz="0" w:space="0" w:color="auto"/>
        <w:right w:val="none" w:sz="0" w:space="0" w:color="auto"/>
      </w:divBdr>
    </w:div>
    <w:div w:id="792671242">
      <w:bodyDiv w:val="1"/>
      <w:marLeft w:val="0"/>
      <w:marRight w:val="0"/>
      <w:marTop w:val="0"/>
      <w:marBottom w:val="0"/>
      <w:divBdr>
        <w:top w:val="none" w:sz="0" w:space="0" w:color="auto"/>
        <w:left w:val="none" w:sz="0" w:space="0" w:color="auto"/>
        <w:bottom w:val="none" w:sz="0" w:space="0" w:color="auto"/>
        <w:right w:val="none" w:sz="0" w:space="0" w:color="auto"/>
      </w:divBdr>
    </w:div>
    <w:div w:id="959920946">
      <w:bodyDiv w:val="1"/>
      <w:marLeft w:val="0"/>
      <w:marRight w:val="0"/>
      <w:marTop w:val="0"/>
      <w:marBottom w:val="0"/>
      <w:divBdr>
        <w:top w:val="none" w:sz="0" w:space="0" w:color="auto"/>
        <w:left w:val="none" w:sz="0" w:space="0" w:color="auto"/>
        <w:bottom w:val="none" w:sz="0" w:space="0" w:color="auto"/>
        <w:right w:val="none" w:sz="0" w:space="0" w:color="auto"/>
      </w:divBdr>
    </w:div>
    <w:div w:id="988363770">
      <w:bodyDiv w:val="1"/>
      <w:marLeft w:val="0"/>
      <w:marRight w:val="0"/>
      <w:marTop w:val="0"/>
      <w:marBottom w:val="0"/>
      <w:divBdr>
        <w:top w:val="none" w:sz="0" w:space="0" w:color="auto"/>
        <w:left w:val="none" w:sz="0" w:space="0" w:color="auto"/>
        <w:bottom w:val="none" w:sz="0" w:space="0" w:color="auto"/>
        <w:right w:val="none" w:sz="0" w:space="0" w:color="auto"/>
      </w:divBdr>
    </w:div>
    <w:div w:id="1014310913">
      <w:bodyDiv w:val="1"/>
      <w:marLeft w:val="0"/>
      <w:marRight w:val="0"/>
      <w:marTop w:val="0"/>
      <w:marBottom w:val="0"/>
      <w:divBdr>
        <w:top w:val="none" w:sz="0" w:space="0" w:color="auto"/>
        <w:left w:val="none" w:sz="0" w:space="0" w:color="auto"/>
        <w:bottom w:val="none" w:sz="0" w:space="0" w:color="auto"/>
        <w:right w:val="none" w:sz="0" w:space="0" w:color="auto"/>
      </w:divBdr>
    </w:div>
    <w:div w:id="1200360431">
      <w:bodyDiv w:val="1"/>
      <w:marLeft w:val="0"/>
      <w:marRight w:val="0"/>
      <w:marTop w:val="0"/>
      <w:marBottom w:val="0"/>
      <w:divBdr>
        <w:top w:val="none" w:sz="0" w:space="0" w:color="auto"/>
        <w:left w:val="none" w:sz="0" w:space="0" w:color="auto"/>
        <w:bottom w:val="none" w:sz="0" w:space="0" w:color="auto"/>
        <w:right w:val="none" w:sz="0" w:space="0" w:color="auto"/>
      </w:divBdr>
    </w:div>
    <w:div w:id="1381662653">
      <w:bodyDiv w:val="1"/>
      <w:marLeft w:val="0"/>
      <w:marRight w:val="0"/>
      <w:marTop w:val="0"/>
      <w:marBottom w:val="0"/>
      <w:divBdr>
        <w:top w:val="none" w:sz="0" w:space="0" w:color="auto"/>
        <w:left w:val="none" w:sz="0" w:space="0" w:color="auto"/>
        <w:bottom w:val="none" w:sz="0" w:space="0" w:color="auto"/>
        <w:right w:val="none" w:sz="0" w:space="0" w:color="auto"/>
      </w:divBdr>
    </w:div>
    <w:div w:id="1384864106">
      <w:bodyDiv w:val="1"/>
      <w:marLeft w:val="0"/>
      <w:marRight w:val="0"/>
      <w:marTop w:val="0"/>
      <w:marBottom w:val="0"/>
      <w:divBdr>
        <w:top w:val="none" w:sz="0" w:space="0" w:color="auto"/>
        <w:left w:val="none" w:sz="0" w:space="0" w:color="auto"/>
        <w:bottom w:val="none" w:sz="0" w:space="0" w:color="auto"/>
        <w:right w:val="none" w:sz="0" w:space="0" w:color="auto"/>
      </w:divBdr>
    </w:div>
    <w:div w:id="1461727698">
      <w:bodyDiv w:val="1"/>
      <w:marLeft w:val="0"/>
      <w:marRight w:val="0"/>
      <w:marTop w:val="0"/>
      <w:marBottom w:val="0"/>
      <w:divBdr>
        <w:top w:val="none" w:sz="0" w:space="0" w:color="auto"/>
        <w:left w:val="none" w:sz="0" w:space="0" w:color="auto"/>
        <w:bottom w:val="none" w:sz="0" w:space="0" w:color="auto"/>
        <w:right w:val="none" w:sz="0" w:space="0" w:color="auto"/>
      </w:divBdr>
    </w:div>
    <w:div w:id="1601598592">
      <w:bodyDiv w:val="1"/>
      <w:marLeft w:val="0"/>
      <w:marRight w:val="0"/>
      <w:marTop w:val="0"/>
      <w:marBottom w:val="0"/>
      <w:divBdr>
        <w:top w:val="none" w:sz="0" w:space="0" w:color="auto"/>
        <w:left w:val="none" w:sz="0" w:space="0" w:color="auto"/>
        <w:bottom w:val="none" w:sz="0" w:space="0" w:color="auto"/>
        <w:right w:val="none" w:sz="0" w:space="0" w:color="auto"/>
      </w:divBdr>
    </w:div>
    <w:div w:id="1734694792">
      <w:bodyDiv w:val="1"/>
      <w:marLeft w:val="0"/>
      <w:marRight w:val="0"/>
      <w:marTop w:val="0"/>
      <w:marBottom w:val="0"/>
      <w:divBdr>
        <w:top w:val="none" w:sz="0" w:space="0" w:color="auto"/>
        <w:left w:val="none" w:sz="0" w:space="0" w:color="auto"/>
        <w:bottom w:val="none" w:sz="0" w:space="0" w:color="auto"/>
        <w:right w:val="none" w:sz="0" w:space="0" w:color="auto"/>
      </w:divBdr>
    </w:div>
    <w:div w:id="203581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dc:creator>
  <cp:keywords/>
  <cp:lastModifiedBy>etroffdim@gmail.com</cp:lastModifiedBy>
  <cp:revision>16</cp:revision>
  <cp:lastPrinted>2015-03-27T07:31:00Z</cp:lastPrinted>
  <dcterms:created xsi:type="dcterms:W3CDTF">2020-09-08T07:31:00Z</dcterms:created>
  <dcterms:modified xsi:type="dcterms:W3CDTF">2020-09-11T08:15:00Z</dcterms:modified>
</cp:coreProperties>
</file>